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</w:tblGrid>
      <w:tr w:rsidR="001C557A" w:rsidRPr="00F04C8D" w14:paraId="7EA31EDA" w14:textId="77777777" w:rsidTr="001C557A">
        <w:trPr>
          <w:trHeight w:hRule="exact" w:val="416"/>
        </w:trPr>
        <w:tc>
          <w:tcPr>
            <w:tcW w:w="6468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2EA22715" w14:textId="77777777" w:rsidR="001C557A" w:rsidRPr="00F04C8D" w:rsidRDefault="001C557A" w:rsidP="001C557A">
            <w:pPr>
              <w:spacing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F04C8D">
              <w:rPr>
                <w:rFonts w:ascii="Arial Narrow" w:hAnsi="Arial Narrow" w:cs="Arial"/>
                <w:b/>
                <w:sz w:val="32"/>
                <w:szCs w:val="32"/>
              </w:rPr>
              <w:t>Avaliação do desempenho docente</w:t>
            </w:r>
          </w:p>
          <w:p w14:paraId="1DC22527" w14:textId="77777777" w:rsidR="001C557A" w:rsidRDefault="001C557A" w:rsidP="001C557A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Requerimento para recuperação da classificação de aulas </w:t>
            </w:r>
          </w:p>
          <w:p w14:paraId="3C17F873" w14:textId="77777777" w:rsidR="001C557A" w:rsidRPr="00F04C8D" w:rsidRDefault="001C557A" w:rsidP="001C557A">
            <w:pPr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F04C8D">
              <w:rPr>
                <w:rFonts w:ascii="Arial Narrow" w:hAnsi="Arial Narrow"/>
                <w:sz w:val="20"/>
                <w:szCs w:val="20"/>
              </w:rPr>
              <w:t xml:space="preserve">(conforme n.º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F04C8D">
              <w:rPr>
                <w:rFonts w:ascii="Arial Narrow" w:hAnsi="Arial Narrow"/>
                <w:sz w:val="20"/>
                <w:szCs w:val="20"/>
              </w:rPr>
              <w:t xml:space="preserve"> do artigo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04C8D">
              <w:rPr>
                <w:rFonts w:ascii="Arial Narrow" w:hAnsi="Arial Narrow"/>
                <w:sz w:val="20"/>
                <w:szCs w:val="20"/>
              </w:rPr>
              <w:t>0.º do De</w:t>
            </w:r>
            <w:r>
              <w:rPr>
                <w:rFonts w:ascii="Arial Narrow" w:hAnsi="Arial Narrow"/>
                <w:sz w:val="20"/>
                <w:szCs w:val="20"/>
              </w:rPr>
              <w:t>creto Regulamentar</w:t>
            </w:r>
            <w:r w:rsidRPr="00F04C8D">
              <w:rPr>
                <w:rFonts w:ascii="Arial Narrow" w:hAnsi="Arial Narrow"/>
                <w:sz w:val="20"/>
                <w:szCs w:val="20"/>
              </w:rPr>
              <w:t xml:space="preserve"> n.º 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F04C8D">
              <w:rPr>
                <w:rFonts w:ascii="Arial Narrow" w:hAnsi="Arial Narrow"/>
                <w:sz w:val="20"/>
                <w:szCs w:val="20"/>
              </w:rPr>
              <w:t>/2012)</w:t>
            </w:r>
          </w:p>
        </w:tc>
      </w:tr>
      <w:tr w:rsidR="001C557A" w:rsidRPr="00C41D6B" w14:paraId="7F53878A" w14:textId="77777777" w:rsidTr="001C557A">
        <w:trPr>
          <w:trHeight w:hRule="exact" w:val="208"/>
        </w:trPr>
        <w:tc>
          <w:tcPr>
            <w:tcW w:w="6468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2E3918C" w14:textId="77777777" w:rsidR="001C557A" w:rsidRPr="00C41D6B" w:rsidRDefault="001C557A" w:rsidP="001C557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57A" w:rsidRPr="00C41D6B" w14:paraId="5227CCE3" w14:textId="77777777" w:rsidTr="001C557A">
        <w:trPr>
          <w:trHeight w:hRule="exact" w:val="333"/>
        </w:trPr>
        <w:tc>
          <w:tcPr>
            <w:tcW w:w="6468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283B79D" w14:textId="77777777" w:rsidR="001C557A" w:rsidRPr="00C41D6B" w:rsidRDefault="001C557A" w:rsidP="001C557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57A" w:rsidRPr="00C41D6B" w14:paraId="0991D59F" w14:textId="77777777" w:rsidTr="001C557A">
        <w:trPr>
          <w:trHeight w:hRule="exact" w:val="208"/>
        </w:trPr>
        <w:tc>
          <w:tcPr>
            <w:tcW w:w="6468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BEC0BE9" w14:textId="77777777" w:rsidR="001C557A" w:rsidRPr="00C41D6B" w:rsidRDefault="001C557A" w:rsidP="001C557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57A" w:rsidRPr="00C41D6B" w14:paraId="7AADAEC5" w14:textId="77777777" w:rsidTr="001C557A">
        <w:trPr>
          <w:trHeight w:hRule="exact" w:val="333"/>
        </w:trPr>
        <w:tc>
          <w:tcPr>
            <w:tcW w:w="6468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ABCDE6C" w14:textId="77777777" w:rsidR="001C557A" w:rsidRPr="00C41D6B" w:rsidRDefault="001C557A" w:rsidP="001C557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57A" w:rsidRPr="00C41D6B" w14:paraId="27876261" w14:textId="77777777" w:rsidTr="001C557A">
        <w:trPr>
          <w:trHeight w:hRule="exact" w:val="208"/>
        </w:trPr>
        <w:tc>
          <w:tcPr>
            <w:tcW w:w="6468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416BE17" w14:textId="77777777" w:rsidR="001C557A" w:rsidRPr="00C41D6B" w:rsidRDefault="001C557A" w:rsidP="001C557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557A" w:rsidRPr="00C41D6B" w14:paraId="1F7D3863" w14:textId="77777777" w:rsidTr="001C557A">
        <w:trPr>
          <w:trHeight w:hRule="exact" w:val="338"/>
        </w:trPr>
        <w:tc>
          <w:tcPr>
            <w:tcW w:w="6468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FD5FDFB" w14:textId="77777777" w:rsidR="001C557A" w:rsidRPr="00C41D6B" w:rsidRDefault="001C557A" w:rsidP="001C557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E8FC44" w14:textId="77777777" w:rsidR="001C557A" w:rsidRPr="00DA1260" w:rsidRDefault="001C557A" w:rsidP="001C557A">
      <w:pPr>
        <w:spacing w:after="0"/>
        <w:rPr>
          <w:rFonts w:ascii="Trebuchet MS" w:hAnsi="Trebuchet MS"/>
          <w:b/>
        </w:rPr>
      </w:pPr>
    </w:p>
    <w:p w14:paraId="02228F6E" w14:textId="77777777" w:rsidR="001C557A" w:rsidRDefault="001C557A" w:rsidP="001C557A">
      <w:pPr>
        <w:spacing w:after="0"/>
        <w:jc w:val="center"/>
        <w:rPr>
          <w:rFonts w:ascii="Trebuchet MS" w:hAnsi="Trebuchet MS"/>
          <w:b/>
        </w:rPr>
      </w:pPr>
    </w:p>
    <w:p w14:paraId="02E51075" w14:textId="77777777" w:rsidR="001C557A" w:rsidRDefault="001C557A" w:rsidP="001C557A">
      <w:pPr>
        <w:spacing w:after="0"/>
        <w:jc w:val="center"/>
        <w:rPr>
          <w:rFonts w:ascii="Trebuchet MS" w:hAnsi="Trebuchet MS"/>
          <w:b/>
        </w:rPr>
      </w:pPr>
    </w:p>
    <w:p w14:paraId="28B51367" w14:textId="77777777" w:rsidR="001C557A" w:rsidRDefault="001C557A" w:rsidP="001C557A">
      <w:pPr>
        <w:spacing w:after="0"/>
        <w:jc w:val="center"/>
        <w:rPr>
          <w:rFonts w:ascii="Trebuchet MS" w:hAnsi="Trebuchet MS"/>
          <w:b/>
        </w:rPr>
      </w:pPr>
    </w:p>
    <w:p w14:paraId="45B6180D" w14:textId="77777777" w:rsidR="001C557A" w:rsidRDefault="001C557A" w:rsidP="001C557A">
      <w:pPr>
        <w:spacing w:after="0"/>
        <w:jc w:val="center"/>
        <w:rPr>
          <w:rFonts w:ascii="Trebuchet MS" w:hAnsi="Trebuchet MS"/>
          <w:b/>
        </w:rPr>
      </w:pPr>
    </w:p>
    <w:p w14:paraId="75C58169" w14:textId="77777777" w:rsidR="001C557A" w:rsidRDefault="001C557A" w:rsidP="001C557A">
      <w:pPr>
        <w:spacing w:after="0"/>
        <w:jc w:val="center"/>
        <w:rPr>
          <w:rFonts w:ascii="Trebuchet MS" w:hAnsi="Trebuchet MS"/>
          <w:b/>
        </w:rPr>
      </w:pPr>
    </w:p>
    <w:p w14:paraId="35029F6B" w14:textId="77777777" w:rsidR="001C557A" w:rsidRDefault="001C557A" w:rsidP="001C557A">
      <w:pPr>
        <w:spacing w:after="0"/>
        <w:jc w:val="center"/>
        <w:rPr>
          <w:rFonts w:ascii="Trebuchet MS" w:hAnsi="Trebuchet MS"/>
          <w:b/>
        </w:rPr>
      </w:pPr>
    </w:p>
    <w:p w14:paraId="40AA9287" w14:textId="77777777" w:rsidR="001C557A" w:rsidRDefault="001C557A" w:rsidP="001C557A">
      <w:pPr>
        <w:spacing w:after="0"/>
        <w:jc w:val="center"/>
        <w:rPr>
          <w:rFonts w:ascii="Trebuchet MS" w:hAnsi="Trebuchet MS"/>
          <w:b/>
        </w:rPr>
      </w:pPr>
    </w:p>
    <w:p w14:paraId="6AC429E5" w14:textId="77777777" w:rsidR="001C557A" w:rsidRDefault="001C557A" w:rsidP="001C557A">
      <w:pPr>
        <w:spacing w:after="0"/>
        <w:rPr>
          <w:rFonts w:ascii="Trebuchet MS" w:hAnsi="Trebuchet MS"/>
          <w:b/>
        </w:rPr>
      </w:pPr>
      <w:r w:rsidRPr="00DA1260">
        <w:rPr>
          <w:rFonts w:ascii="Trebuchet MS" w:hAnsi="Trebuchet MS"/>
          <w:b/>
        </w:rPr>
        <w:t xml:space="preserve">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</w:t>
      </w:r>
    </w:p>
    <w:p w14:paraId="028822C4" w14:textId="1FCDF0DA" w:rsidR="001C557A" w:rsidRPr="001C557A" w:rsidRDefault="001C557A" w:rsidP="004A19B8">
      <w:pPr>
        <w:spacing w:before="40" w:after="40" w:line="360" w:lineRule="auto"/>
        <w:rPr>
          <w:rFonts w:ascii="Segoe UI" w:hAnsi="Segoe UI" w:cs="Segoe UI"/>
          <w:sz w:val="24"/>
          <w:szCs w:val="24"/>
        </w:rPr>
      </w:pPr>
      <w:r w:rsidRPr="001C557A">
        <w:rPr>
          <w:rFonts w:ascii="Segoe UI" w:hAnsi="Segoe UI" w:cs="Segoe UI"/>
          <w:sz w:val="24"/>
          <w:szCs w:val="24"/>
        </w:rPr>
        <w:t>Ex.</w:t>
      </w:r>
      <w:r w:rsidRPr="001C557A">
        <w:rPr>
          <w:rFonts w:ascii="Segoe UI" w:hAnsi="Segoe UI" w:cs="Segoe UI"/>
          <w:sz w:val="24"/>
          <w:szCs w:val="24"/>
          <w:vertAlign w:val="superscript"/>
        </w:rPr>
        <w:t>mo</w:t>
      </w:r>
      <w:r w:rsidRPr="001C557A">
        <w:rPr>
          <w:rFonts w:ascii="Segoe UI" w:hAnsi="Segoe UI" w:cs="Segoe UI"/>
          <w:sz w:val="24"/>
          <w:szCs w:val="24"/>
        </w:rPr>
        <w:t xml:space="preserve"> Senhor</w:t>
      </w:r>
    </w:p>
    <w:p w14:paraId="3BAA7452" w14:textId="2CE9BE24" w:rsidR="001C557A" w:rsidRPr="001C557A" w:rsidRDefault="001C557A" w:rsidP="004A19B8">
      <w:pPr>
        <w:spacing w:line="360" w:lineRule="auto"/>
        <w:rPr>
          <w:rFonts w:ascii="Times New Roman" w:hAnsi="Times New Roman"/>
          <w:sz w:val="24"/>
          <w:szCs w:val="24"/>
        </w:rPr>
      </w:pPr>
      <w:r w:rsidRPr="001C557A">
        <w:rPr>
          <w:rFonts w:ascii="Segoe UI" w:hAnsi="Segoe UI" w:cs="Segoe UI"/>
          <w:sz w:val="24"/>
          <w:szCs w:val="24"/>
        </w:rPr>
        <w:t>Diretor do Agrupamento de Escolas de Anadia</w:t>
      </w:r>
    </w:p>
    <w:p w14:paraId="153D53B2" w14:textId="77777777" w:rsidR="001C557A" w:rsidRPr="001C557A" w:rsidRDefault="001C557A" w:rsidP="004A19B8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CC09F57" w14:textId="68D4B086" w:rsidR="001C557A" w:rsidRPr="001C557A" w:rsidRDefault="001C557A" w:rsidP="004A19B8">
      <w:pPr>
        <w:spacing w:after="0" w:line="360" w:lineRule="auto"/>
        <w:jc w:val="both"/>
        <w:rPr>
          <w:rFonts w:ascii="Segoe UI" w:hAnsi="Segoe UI" w:cs="Segoe UI"/>
          <w:bCs/>
          <w:sz w:val="24"/>
          <w:szCs w:val="24"/>
        </w:rPr>
      </w:pPr>
      <w:r w:rsidRPr="001C557A">
        <w:rPr>
          <w:rFonts w:ascii="Segoe UI" w:hAnsi="Segoe UI" w:cs="Segoe UI"/>
          <w:bCs/>
          <w:sz w:val="24"/>
          <w:szCs w:val="24"/>
        </w:rPr>
        <w:t>______________________________________________</w:t>
      </w:r>
      <w:r>
        <w:rPr>
          <w:rFonts w:ascii="Segoe UI" w:hAnsi="Segoe UI" w:cs="Segoe UI"/>
          <w:bCs/>
          <w:sz w:val="24"/>
          <w:szCs w:val="24"/>
        </w:rPr>
        <w:t xml:space="preserve">__, </w:t>
      </w:r>
      <w:r w:rsidRPr="001C557A">
        <w:rPr>
          <w:rFonts w:ascii="Segoe UI" w:hAnsi="Segoe UI" w:cs="Segoe UI"/>
          <w:bCs/>
          <w:sz w:val="24"/>
          <w:szCs w:val="24"/>
        </w:rPr>
        <w:t xml:space="preserve"> docente do grupo de recrutamento _______ do quadro da Escola/Agrupamento de Escolas ________________________, portador do BI/CC nº ___________________, NIF __________________posicionado no ______º escalão da carreira docente, solicita a recuperação da classificação das aulas observadas no ano letivo ________________, conforme previsto no ponto 2, do artigo 30</w:t>
      </w:r>
      <w:r>
        <w:rPr>
          <w:rFonts w:ascii="Segoe UI" w:hAnsi="Segoe UI" w:cs="Segoe UI"/>
          <w:bCs/>
          <w:sz w:val="24"/>
          <w:szCs w:val="24"/>
        </w:rPr>
        <w:t>.</w:t>
      </w:r>
      <w:r w:rsidRPr="001C557A">
        <w:rPr>
          <w:rFonts w:ascii="Segoe UI" w:hAnsi="Segoe UI" w:cs="Segoe UI"/>
          <w:bCs/>
          <w:sz w:val="24"/>
          <w:szCs w:val="24"/>
        </w:rPr>
        <w:t>º do Decreto Regulamentar n</w:t>
      </w:r>
      <w:r>
        <w:rPr>
          <w:rFonts w:ascii="Segoe UI" w:hAnsi="Segoe UI" w:cs="Segoe UI"/>
          <w:bCs/>
          <w:sz w:val="24"/>
          <w:szCs w:val="24"/>
        </w:rPr>
        <w:t>.</w:t>
      </w:r>
      <w:r w:rsidRPr="001C557A">
        <w:rPr>
          <w:rFonts w:ascii="Segoe UI" w:hAnsi="Segoe UI" w:cs="Segoe UI"/>
          <w:bCs/>
          <w:sz w:val="24"/>
          <w:szCs w:val="24"/>
        </w:rPr>
        <w:t>º 26/2012, de 21 de fevereiro.</w:t>
      </w:r>
    </w:p>
    <w:p w14:paraId="78C80716" w14:textId="77777777" w:rsidR="00933359" w:rsidRDefault="00933359" w:rsidP="00BD294E"/>
    <w:p w14:paraId="5EA82AA4" w14:textId="77777777" w:rsidR="00BD294E" w:rsidRPr="001C557A" w:rsidRDefault="00BD294E" w:rsidP="00BD294E">
      <w:pPr>
        <w:jc w:val="center"/>
        <w:rPr>
          <w:rFonts w:ascii="Segoe UI" w:hAnsi="Segoe UI" w:cs="Segoe UI"/>
          <w:sz w:val="24"/>
          <w:szCs w:val="24"/>
        </w:rPr>
      </w:pPr>
      <w:r w:rsidRPr="001C557A">
        <w:rPr>
          <w:rFonts w:ascii="Segoe UI" w:hAnsi="Segoe UI" w:cs="Segoe UI"/>
          <w:sz w:val="24"/>
          <w:szCs w:val="24"/>
        </w:rPr>
        <w:t>Pede deferimento.</w:t>
      </w:r>
    </w:p>
    <w:p w14:paraId="7478C12C" w14:textId="77777777" w:rsidR="00BD294E" w:rsidRPr="001C557A" w:rsidRDefault="00BD294E" w:rsidP="00BD294E">
      <w:pPr>
        <w:jc w:val="center"/>
        <w:rPr>
          <w:sz w:val="24"/>
          <w:szCs w:val="24"/>
        </w:rPr>
      </w:pPr>
    </w:p>
    <w:p w14:paraId="711D4F0C" w14:textId="0E3A15D2" w:rsidR="00BD294E" w:rsidRPr="001C557A" w:rsidRDefault="00BD294E" w:rsidP="00933359">
      <w:pPr>
        <w:jc w:val="center"/>
        <w:rPr>
          <w:rFonts w:ascii="Segoe UI" w:hAnsi="Segoe UI" w:cs="Segoe UI"/>
          <w:sz w:val="24"/>
          <w:szCs w:val="24"/>
        </w:rPr>
      </w:pPr>
      <w:r w:rsidRPr="001C557A">
        <w:rPr>
          <w:rFonts w:ascii="Segoe UI" w:hAnsi="Segoe UI" w:cs="Segoe UI"/>
          <w:sz w:val="24"/>
          <w:szCs w:val="24"/>
        </w:rPr>
        <w:t xml:space="preserve">________________________, _____ de ______________ </w:t>
      </w:r>
      <w:proofErr w:type="spellStart"/>
      <w:r w:rsidRPr="001C557A">
        <w:rPr>
          <w:rFonts w:ascii="Segoe UI" w:hAnsi="Segoe UI" w:cs="Segoe UI"/>
          <w:sz w:val="24"/>
          <w:szCs w:val="24"/>
        </w:rPr>
        <w:t>de</w:t>
      </w:r>
      <w:proofErr w:type="spellEnd"/>
      <w:r w:rsidRPr="001C557A">
        <w:rPr>
          <w:rFonts w:ascii="Segoe UI" w:hAnsi="Segoe UI" w:cs="Segoe UI"/>
          <w:sz w:val="24"/>
          <w:szCs w:val="24"/>
        </w:rPr>
        <w:t xml:space="preserve"> _______</w:t>
      </w:r>
    </w:p>
    <w:p w14:paraId="15301A1F" w14:textId="77777777" w:rsidR="00933359" w:rsidRPr="001C557A" w:rsidRDefault="00933359" w:rsidP="00BD294E">
      <w:pPr>
        <w:jc w:val="center"/>
        <w:rPr>
          <w:rFonts w:ascii="Segoe UI" w:hAnsi="Segoe UI" w:cs="Segoe UI"/>
          <w:sz w:val="24"/>
          <w:szCs w:val="24"/>
        </w:rPr>
      </w:pPr>
    </w:p>
    <w:p w14:paraId="017D5E8D" w14:textId="041575BE" w:rsidR="00BD294E" w:rsidRPr="001C557A" w:rsidRDefault="00BD294E" w:rsidP="00933359">
      <w:pPr>
        <w:jc w:val="center"/>
        <w:rPr>
          <w:rFonts w:ascii="Segoe UI" w:hAnsi="Segoe UI" w:cs="Segoe UI"/>
          <w:sz w:val="24"/>
          <w:szCs w:val="24"/>
        </w:rPr>
      </w:pPr>
      <w:r w:rsidRPr="001C557A">
        <w:rPr>
          <w:rFonts w:ascii="Segoe UI" w:hAnsi="Segoe UI" w:cs="Segoe UI"/>
          <w:sz w:val="24"/>
          <w:szCs w:val="24"/>
        </w:rPr>
        <w:t>O(A) requerente,</w:t>
      </w:r>
    </w:p>
    <w:p w14:paraId="4652B2F8" w14:textId="77777777" w:rsidR="00933359" w:rsidRPr="001C557A" w:rsidRDefault="00933359" w:rsidP="00933359">
      <w:pPr>
        <w:jc w:val="center"/>
        <w:rPr>
          <w:rFonts w:ascii="Segoe UI" w:hAnsi="Segoe UI" w:cs="Segoe UI"/>
          <w:sz w:val="24"/>
          <w:szCs w:val="24"/>
        </w:rPr>
      </w:pPr>
    </w:p>
    <w:p w14:paraId="41A0EFD6" w14:textId="146574A2" w:rsidR="00BD294E" w:rsidRPr="001C557A" w:rsidRDefault="004A19B8" w:rsidP="00BD29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933359" w:rsidRPr="001C557A">
        <w:rPr>
          <w:sz w:val="24"/>
          <w:szCs w:val="24"/>
        </w:rPr>
        <w:t>_____</w:t>
      </w:r>
      <w:r w:rsidR="00BD294E" w:rsidRPr="001C557A">
        <w:rPr>
          <w:sz w:val="24"/>
          <w:szCs w:val="24"/>
        </w:rPr>
        <w:t>_______________________________</w:t>
      </w:r>
    </w:p>
    <w:p w14:paraId="5DAF26B5" w14:textId="6DA8AFBB" w:rsidR="00CF745E" w:rsidRPr="001C557A" w:rsidRDefault="00CF745E" w:rsidP="00BD294E">
      <w:pPr>
        <w:rPr>
          <w:sz w:val="24"/>
          <w:szCs w:val="24"/>
        </w:rPr>
      </w:pPr>
    </w:p>
    <w:p w14:paraId="7B6A7864" w14:textId="0F8CA1F3" w:rsidR="00933359" w:rsidRPr="001C557A" w:rsidRDefault="00933359" w:rsidP="00BD294E">
      <w:pPr>
        <w:rPr>
          <w:rFonts w:ascii="Segoe UI" w:hAnsi="Segoe UI" w:cs="Segoe UI"/>
          <w:sz w:val="24"/>
          <w:szCs w:val="24"/>
        </w:rPr>
      </w:pPr>
      <w:r w:rsidRPr="001C557A">
        <w:rPr>
          <w:rFonts w:ascii="Segoe UI" w:hAnsi="Segoe UI" w:cs="Segoe UI"/>
          <w:sz w:val="24"/>
          <w:szCs w:val="24"/>
        </w:rPr>
        <w:t>____</w:t>
      </w:r>
      <w:proofErr w:type="gramStart"/>
      <w:r w:rsidRPr="001C557A">
        <w:rPr>
          <w:rFonts w:ascii="Segoe UI" w:hAnsi="Segoe UI" w:cs="Segoe UI"/>
          <w:sz w:val="24"/>
          <w:szCs w:val="24"/>
        </w:rPr>
        <w:t>_</w:t>
      </w:r>
      <w:r w:rsidR="00820464" w:rsidRPr="001C557A">
        <w:rPr>
          <w:rFonts w:ascii="Segoe UI" w:hAnsi="Segoe UI" w:cs="Segoe UI"/>
          <w:sz w:val="24"/>
          <w:szCs w:val="24"/>
        </w:rPr>
        <w:t xml:space="preserve"> </w:t>
      </w:r>
      <w:r w:rsidRPr="001C557A">
        <w:rPr>
          <w:rFonts w:ascii="Segoe UI" w:hAnsi="Segoe UI" w:cs="Segoe UI"/>
          <w:sz w:val="24"/>
          <w:szCs w:val="24"/>
        </w:rPr>
        <w:t>Deferido</w:t>
      </w:r>
      <w:proofErr w:type="gramEnd"/>
      <w:r w:rsidRPr="001C557A">
        <w:rPr>
          <w:rFonts w:ascii="Segoe UI" w:hAnsi="Segoe UI" w:cs="Segoe UI"/>
          <w:sz w:val="24"/>
          <w:szCs w:val="24"/>
        </w:rPr>
        <w:t xml:space="preserve"> em:</w:t>
      </w:r>
      <w:r w:rsidR="00820464" w:rsidRPr="001C557A">
        <w:rPr>
          <w:rFonts w:ascii="Segoe UI" w:hAnsi="Segoe UI" w:cs="Segoe UI"/>
          <w:sz w:val="24"/>
          <w:szCs w:val="24"/>
        </w:rPr>
        <w:tab/>
      </w:r>
      <w:r w:rsidRPr="001C557A">
        <w:rPr>
          <w:rFonts w:ascii="Segoe UI" w:hAnsi="Segoe UI" w:cs="Segoe UI"/>
          <w:sz w:val="24"/>
          <w:szCs w:val="24"/>
        </w:rPr>
        <w:t xml:space="preserve">____/____/____ </w:t>
      </w:r>
    </w:p>
    <w:p w14:paraId="139EC108" w14:textId="212DA997" w:rsidR="00933359" w:rsidRPr="001C557A" w:rsidRDefault="00933359" w:rsidP="00933359">
      <w:pPr>
        <w:rPr>
          <w:rFonts w:ascii="Segoe UI" w:hAnsi="Segoe UI" w:cs="Segoe UI"/>
          <w:sz w:val="24"/>
          <w:szCs w:val="24"/>
        </w:rPr>
      </w:pPr>
      <w:r w:rsidRPr="001C557A">
        <w:rPr>
          <w:rFonts w:ascii="Segoe UI" w:hAnsi="Segoe UI" w:cs="Segoe UI"/>
          <w:sz w:val="24"/>
          <w:szCs w:val="24"/>
        </w:rPr>
        <w:t>____</w:t>
      </w:r>
      <w:proofErr w:type="gramStart"/>
      <w:r w:rsidRPr="001C557A">
        <w:rPr>
          <w:rFonts w:ascii="Segoe UI" w:hAnsi="Segoe UI" w:cs="Segoe UI"/>
          <w:sz w:val="24"/>
          <w:szCs w:val="24"/>
        </w:rPr>
        <w:t>_</w:t>
      </w:r>
      <w:r w:rsidR="00820464" w:rsidRPr="001C557A">
        <w:rPr>
          <w:rFonts w:ascii="Segoe UI" w:hAnsi="Segoe UI" w:cs="Segoe UI"/>
          <w:sz w:val="24"/>
          <w:szCs w:val="24"/>
        </w:rPr>
        <w:t xml:space="preserve"> </w:t>
      </w:r>
      <w:r w:rsidRPr="001C557A">
        <w:rPr>
          <w:rFonts w:ascii="Segoe UI" w:hAnsi="Segoe UI" w:cs="Segoe UI"/>
          <w:sz w:val="24"/>
          <w:szCs w:val="24"/>
        </w:rPr>
        <w:t>Indeferido</w:t>
      </w:r>
      <w:proofErr w:type="gramEnd"/>
      <w:r w:rsidRPr="001C557A">
        <w:rPr>
          <w:rFonts w:ascii="Segoe UI" w:hAnsi="Segoe UI" w:cs="Segoe UI"/>
          <w:sz w:val="24"/>
          <w:szCs w:val="24"/>
        </w:rPr>
        <w:t xml:space="preserve"> em:</w:t>
      </w:r>
      <w:r w:rsidR="00820464" w:rsidRPr="001C557A">
        <w:rPr>
          <w:rFonts w:ascii="Segoe UI" w:hAnsi="Segoe UI" w:cs="Segoe UI"/>
          <w:sz w:val="24"/>
          <w:szCs w:val="24"/>
        </w:rPr>
        <w:tab/>
      </w:r>
      <w:r w:rsidRPr="001C557A">
        <w:rPr>
          <w:rFonts w:ascii="Segoe UI" w:hAnsi="Segoe UI" w:cs="Segoe UI"/>
          <w:sz w:val="24"/>
          <w:szCs w:val="24"/>
        </w:rPr>
        <w:t xml:space="preserve">____/____/____ </w:t>
      </w:r>
    </w:p>
    <w:p w14:paraId="73E42A0D" w14:textId="77777777" w:rsidR="00933359" w:rsidRPr="001C557A" w:rsidRDefault="00933359" w:rsidP="00933359">
      <w:pPr>
        <w:rPr>
          <w:rFonts w:ascii="Segoe UI" w:hAnsi="Segoe UI" w:cs="Segoe UI"/>
          <w:sz w:val="24"/>
          <w:szCs w:val="24"/>
        </w:rPr>
      </w:pPr>
    </w:p>
    <w:p w14:paraId="64FFE376" w14:textId="6B5652E0" w:rsidR="00933359" w:rsidRPr="00962040" w:rsidRDefault="00933359" w:rsidP="00BD294E">
      <w:pPr>
        <w:rPr>
          <w:rFonts w:ascii="Segoe UI" w:hAnsi="Segoe UI" w:cs="Segoe UI"/>
          <w:sz w:val="24"/>
          <w:szCs w:val="24"/>
        </w:rPr>
      </w:pPr>
      <w:r w:rsidRPr="001C557A">
        <w:rPr>
          <w:rFonts w:ascii="Segoe UI" w:hAnsi="Segoe UI" w:cs="Segoe UI"/>
          <w:sz w:val="24"/>
          <w:szCs w:val="24"/>
        </w:rPr>
        <w:t xml:space="preserve">Assinatura: </w:t>
      </w:r>
      <w:r w:rsidR="001C557A" w:rsidRPr="001C557A">
        <w:rPr>
          <w:rFonts w:ascii="Segoe UI" w:hAnsi="Segoe UI" w:cs="Segoe UI"/>
          <w:sz w:val="24"/>
          <w:szCs w:val="24"/>
        </w:rPr>
        <w:t>_________________________________________</w:t>
      </w:r>
    </w:p>
    <w:sectPr w:rsidR="00933359" w:rsidRPr="00962040" w:rsidSect="00AC4B9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352E" w14:textId="77777777" w:rsidR="0089387C" w:rsidRDefault="0089387C" w:rsidP="007478D1">
      <w:pPr>
        <w:spacing w:after="0" w:line="240" w:lineRule="auto"/>
      </w:pPr>
      <w:r>
        <w:separator/>
      </w:r>
    </w:p>
  </w:endnote>
  <w:endnote w:type="continuationSeparator" w:id="0">
    <w:p w14:paraId="470C3FDA" w14:textId="77777777" w:rsidR="0089387C" w:rsidRDefault="0089387C" w:rsidP="007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FF89" w14:textId="77777777" w:rsidR="0002524B" w:rsidRDefault="0002524B">
    <w:pPr>
      <w:pStyle w:val="Rodap"/>
    </w:pPr>
  </w:p>
  <w:p w14:paraId="1C57DACD" w14:textId="77777777" w:rsidR="00623C3E" w:rsidRDefault="00623C3E"/>
  <w:p w14:paraId="7171AE81" w14:textId="77777777" w:rsidR="00623C3E" w:rsidRDefault="00623C3E"/>
  <w:p w14:paraId="3140885F" w14:textId="77777777" w:rsidR="00623C3E" w:rsidRDefault="00623C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062978"/>
      <w:docPartObj>
        <w:docPartGallery w:val="Page Numbers (Bottom of Page)"/>
        <w:docPartUnique/>
      </w:docPartObj>
    </w:sdtPr>
    <w:sdtEndPr/>
    <w:sdtContent>
      <w:p w14:paraId="3CF84607" w14:textId="77777777" w:rsidR="00623C3E" w:rsidRPr="00F14499" w:rsidRDefault="00F14499" w:rsidP="00F14499">
        <w:pPr>
          <w:pStyle w:val="Rodap"/>
          <w:pBdr>
            <w:top w:val="double" w:sz="4" w:space="1" w:color="auto"/>
          </w:pBdr>
          <w:tabs>
            <w:tab w:val="clear" w:pos="8504"/>
            <w:tab w:val="right" w:pos="0"/>
          </w:tabs>
          <w:jc w:val="right"/>
        </w:pPr>
        <w:r>
          <w:rPr>
            <w:rFonts w:ascii="Trebuchet MS" w:hAnsi="Trebuchet MS"/>
            <w:sz w:val="16"/>
            <w:szCs w:val="16"/>
          </w:rPr>
          <w:t>Agrupamento de Esco</w:t>
        </w:r>
        <w:r w:rsidR="00A860E8">
          <w:rPr>
            <w:rFonts w:ascii="Trebuchet MS" w:hAnsi="Trebuchet MS"/>
            <w:sz w:val="16"/>
            <w:szCs w:val="16"/>
          </w:rPr>
          <w:t>las de Anadia, SADD – Doc.3</w:t>
        </w:r>
        <w:r w:rsidR="00481453">
          <w:rPr>
            <w:rFonts w:ascii="Trebuchet MS" w:hAnsi="Trebuchet MS"/>
            <w:iCs/>
            <w:sz w:val="16"/>
            <w:szCs w:val="16"/>
          </w:rPr>
          <w:t>_ADD</w:t>
        </w:r>
        <w:r>
          <w:rPr>
            <w:rFonts w:ascii="Trebuchet MS" w:hAnsi="Trebuchet MS"/>
            <w:iCs/>
            <w:sz w:val="16"/>
            <w:szCs w:val="16"/>
          </w:rPr>
          <w:tab/>
        </w:r>
        <w:r>
          <w:rPr>
            <w:rFonts w:ascii="Trebuchet MS" w:hAnsi="Trebuchet MS"/>
            <w:iCs/>
            <w:sz w:val="16"/>
            <w:szCs w:val="16"/>
          </w:rPr>
          <w:tab/>
        </w:r>
        <w:r>
          <w:rPr>
            <w:rFonts w:ascii="Trebuchet MS" w:hAnsi="Trebuchet MS"/>
            <w:iCs/>
            <w:sz w:val="16"/>
            <w:szCs w:val="16"/>
          </w:rPr>
          <w:tab/>
          <w:t xml:space="preserve">pág. </w:t>
        </w:r>
        <w:r w:rsidR="00995F2B">
          <w:fldChar w:fldCharType="begin"/>
        </w:r>
        <w:r>
          <w:instrText xml:space="preserve"> PAGE   \* MERGEFORMAT </w:instrText>
        </w:r>
        <w:r w:rsidR="00995F2B">
          <w:fldChar w:fldCharType="separate"/>
        </w:r>
        <w:r w:rsidR="00F87966">
          <w:rPr>
            <w:noProof/>
          </w:rPr>
          <w:t>2</w:t>
        </w:r>
        <w:r w:rsidR="00995F2B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355429"/>
      <w:docPartObj>
        <w:docPartGallery w:val="Page Numbers (Bottom of Page)"/>
        <w:docPartUnique/>
      </w:docPartObj>
    </w:sdtPr>
    <w:sdtEndPr/>
    <w:sdtContent>
      <w:p w14:paraId="6F4D0964" w14:textId="4CDE1BC2" w:rsidR="00623C3E" w:rsidRPr="00292E9D" w:rsidRDefault="0002524B" w:rsidP="00292E9D">
        <w:pPr>
          <w:pStyle w:val="Rodap"/>
          <w:pBdr>
            <w:top w:val="double" w:sz="4" w:space="1" w:color="auto"/>
          </w:pBdr>
          <w:tabs>
            <w:tab w:val="clear" w:pos="8504"/>
            <w:tab w:val="right" w:pos="0"/>
          </w:tabs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Agrupamento de Esco</w:t>
        </w:r>
        <w:r w:rsidR="00A860E8">
          <w:rPr>
            <w:rFonts w:ascii="Trebuchet MS" w:hAnsi="Trebuchet MS"/>
            <w:sz w:val="16"/>
            <w:szCs w:val="16"/>
          </w:rPr>
          <w:t>las de Anadia,</w:t>
        </w:r>
        <w:r w:rsidR="000C274D">
          <w:rPr>
            <w:rFonts w:ascii="Trebuchet MS" w:hAnsi="Trebuchet MS"/>
            <w:sz w:val="16"/>
            <w:szCs w:val="16"/>
          </w:rPr>
          <w:t xml:space="preserve"> </w:t>
        </w:r>
        <w:r w:rsidR="00A860E8">
          <w:rPr>
            <w:rFonts w:ascii="Trebuchet MS" w:hAnsi="Trebuchet MS"/>
            <w:sz w:val="16"/>
            <w:szCs w:val="16"/>
          </w:rPr>
          <w:t xml:space="preserve">SADD – </w:t>
        </w:r>
        <w:r w:rsidR="007D4EFA">
          <w:rPr>
            <w:rFonts w:ascii="Trebuchet MS" w:hAnsi="Trebuchet MS"/>
            <w:iCs/>
            <w:sz w:val="16"/>
            <w:szCs w:val="16"/>
          </w:rPr>
          <w:t>ADD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BBAB" w14:textId="77777777" w:rsidR="0089387C" w:rsidRDefault="0089387C" w:rsidP="007478D1">
      <w:pPr>
        <w:spacing w:after="0" w:line="240" w:lineRule="auto"/>
      </w:pPr>
      <w:r>
        <w:separator/>
      </w:r>
    </w:p>
  </w:footnote>
  <w:footnote w:type="continuationSeparator" w:id="0">
    <w:p w14:paraId="5E988EE4" w14:textId="77777777" w:rsidR="0089387C" w:rsidRDefault="0089387C" w:rsidP="0074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6D59" w14:textId="77777777" w:rsidR="00151BE0" w:rsidRDefault="00CF1FC1">
    <w:r>
      <w:cr/>
    </w:r>
  </w:p>
  <w:p w14:paraId="3D84EF89" w14:textId="77777777" w:rsidR="00623C3E" w:rsidRDefault="00623C3E"/>
  <w:p w14:paraId="2FE62C85" w14:textId="77777777" w:rsidR="00623C3E" w:rsidRDefault="00623C3E"/>
  <w:p w14:paraId="2C46A450" w14:textId="77777777" w:rsidR="00623C3E" w:rsidRDefault="00623C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Ind w:w="-31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5211"/>
      <w:gridCol w:w="2374"/>
    </w:tblGrid>
    <w:tr w:rsidR="006202CC" w14:paraId="22E0EE52" w14:textId="77777777" w:rsidTr="000565D0">
      <w:trPr>
        <w:trHeight w:val="988"/>
      </w:trPr>
      <w:tc>
        <w:tcPr>
          <w:tcW w:w="2586" w:type="dxa"/>
        </w:tcPr>
        <w:p w14:paraId="6547B57E" w14:textId="09CD8007" w:rsidR="006202CC" w:rsidRDefault="00411549" w:rsidP="000565D0">
          <w:pPr>
            <w:jc w:val="center"/>
          </w:pPr>
          <w:r w:rsidRPr="002343E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1CE6C4B" wp14:editId="3E139F8A">
                <wp:simplePos x="0" y="0"/>
                <wp:positionH relativeFrom="margin">
                  <wp:posOffset>418465</wp:posOffset>
                </wp:positionH>
                <wp:positionV relativeFrom="paragraph">
                  <wp:posOffset>83185</wp:posOffset>
                </wp:positionV>
                <wp:extent cx="676275" cy="481965"/>
                <wp:effectExtent l="0" t="0" r="9525" b="0"/>
                <wp:wrapNone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1" w:type="dxa"/>
        </w:tcPr>
        <w:p w14:paraId="0B0A9E7C" w14:textId="77777777" w:rsidR="00411549" w:rsidRPr="00411549" w:rsidRDefault="00411549" w:rsidP="00411549">
          <w:pPr>
            <w:spacing w:after="240"/>
            <w:jc w:val="center"/>
            <w:rPr>
              <w:sz w:val="14"/>
              <w:szCs w:val="30"/>
            </w:rPr>
          </w:pPr>
          <w:r w:rsidRPr="002343E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53C5679" wp14:editId="06237AAC">
                <wp:simplePos x="0" y="0"/>
                <wp:positionH relativeFrom="column">
                  <wp:posOffset>3305810</wp:posOffset>
                </wp:positionH>
                <wp:positionV relativeFrom="paragraph">
                  <wp:posOffset>162560</wp:posOffset>
                </wp:positionV>
                <wp:extent cx="1377315" cy="367611"/>
                <wp:effectExtent l="0" t="0" r="0" b="0"/>
                <wp:wrapNone/>
                <wp:docPr id="3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321" cy="37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16EAA41" w14:textId="77777777" w:rsidR="006202CC" w:rsidRPr="00E00F2E" w:rsidRDefault="00411549" w:rsidP="00411549">
          <w:pPr>
            <w:spacing w:after="240"/>
            <w:jc w:val="center"/>
            <w:rPr>
              <w:b/>
              <w:bCs/>
              <w:sz w:val="32"/>
              <w:szCs w:val="30"/>
            </w:rPr>
          </w:pPr>
          <w:r w:rsidRPr="00E00F2E">
            <w:rPr>
              <w:b/>
              <w:bCs/>
              <w:sz w:val="32"/>
              <w:szCs w:val="30"/>
            </w:rPr>
            <w:t>Ministério da Educação</w:t>
          </w:r>
        </w:p>
      </w:tc>
      <w:tc>
        <w:tcPr>
          <w:tcW w:w="2374" w:type="dxa"/>
        </w:tcPr>
        <w:p w14:paraId="7D8643B8" w14:textId="77777777" w:rsidR="006202CC" w:rsidRDefault="006202CC" w:rsidP="000565D0"/>
      </w:tc>
    </w:tr>
  </w:tbl>
  <w:p w14:paraId="2A2378A9" w14:textId="77777777" w:rsidR="006202CC" w:rsidRDefault="006202CC" w:rsidP="00292E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0F9E"/>
    <w:multiLevelType w:val="hybridMultilevel"/>
    <w:tmpl w:val="6114A1C8"/>
    <w:lvl w:ilvl="0" w:tplc="04766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F74635"/>
    <w:multiLevelType w:val="hybridMultilevel"/>
    <w:tmpl w:val="5BBC9462"/>
    <w:lvl w:ilvl="0" w:tplc="0E08C3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DB4F61"/>
    <w:multiLevelType w:val="hybridMultilevel"/>
    <w:tmpl w:val="01267BBE"/>
    <w:lvl w:ilvl="0" w:tplc="4B8CB1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B5D93"/>
    <w:multiLevelType w:val="hybridMultilevel"/>
    <w:tmpl w:val="D046C89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D1"/>
    <w:rsid w:val="00007E72"/>
    <w:rsid w:val="0002524B"/>
    <w:rsid w:val="00043A90"/>
    <w:rsid w:val="000466FF"/>
    <w:rsid w:val="00062E1B"/>
    <w:rsid w:val="000670DB"/>
    <w:rsid w:val="000741C0"/>
    <w:rsid w:val="000A769A"/>
    <w:rsid w:val="000A7DFF"/>
    <w:rsid w:val="000B0F56"/>
    <w:rsid w:val="000B1883"/>
    <w:rsid w:val="000B220A"/>
    <w:rsid w:val="000B46EB"/>
    <w:rsid w:val="000B5089"/>
    <w:rsid w:val="000B5A76"/>
    <w:rsid w:val="000C274D"/>
    <w:rsid w:val="000C4E9A"/>
    <w:rsid w:val="000C65BF"/>
    <w:rsid w:val="000E5169"/>
    <w:rsid w:val="00101DCE"/>
    <w:rsid w:val="001026F1"/>
    <w:rsid w:val="0011389A"/>
    <w:rsid w:val="00133E1E"/>
    <w:rsid w:val="00151BE0"/>
    <w:rsid w:val="00167741"/>
    <w:rsid w:val="00180F97"/>
    <w:rsid w:val="00184AA1"/>
    <w:rsid w:val="001A00A9"/>
    <w:rsid w:val="001C557A"/>
    <w:rsid w:val="001E56B7"/>
    <w:rsid w:val="001E75F1"/>
    <w:rsid w:val="001E7DF8"/>
    <w:rsid w:val="00202EBB"/>
    <w:rsid w:val="00202F60"/>
    <w:rsid w:val="00222191"/>
    <w:rsid w:val="0022714A"/>
    <w:rsid w:val="00243458"/>
    <w:rsid w:val="00253AAF"/>
    <w:rsid w:val="0025494E"/>
    <w:rsid w:val="002670EF"/>
    <w:rsid w:val="00292E9D"/>
    <w:rsid w:val="0029468D"/>
    <w:rsid w:val="002B53BE"/>
    <w:rsid w:val="002C07AE"/>
    <w:rsid w:val="002E283B"/>
    <w:rsid w:val="002F0C9E"/>
    <w:rsid w:val="00307B9A"/>
    <w:rsid w:val="00315DCF"/>
    <w:rsid w:val="00321BBF"/>
    <w:rsid w:val="00350A13"/>
    <w:rsid w:val="003977D7"/>
    <w:rsid w:val="003B4BE2"/>
    <w:rsid w:val="003C1635"/>
    <w:rsid w:val="003C1FD9"/>
    <w:rsid w:val="003D0C6C"/>
    <w:rsid w:val="003E60A6"/>
    <w:rsid w:val="00405C4D"/>
    <w:rsid w:val="00411549"/>
    <w:rsid w:val="00412CBE"/>
    <w:rsid w:val="00444323"/>
    <w:rsid w:val="004459A2"/>
    <w:rsid w:val="00481453"/>
    <w:rsid w:val="0048568A"/>
    <w:rsid w:val="004A19B8"/>
    <w:rsid w:val="004A1C01"/>
    <w:rsid w:val="004E27BD"/>
    <w:rsid w:val="004F2BF7"/>
    <w:rsid w:val="005227D4"/>
    <w:rsid w:val="00531BA5"/>
    <w:rsid w:val="00554B2F"/>
    <w:rsid w:val="00565A89"/>
    <w:rsid w:val="00581C7A"/>
    <w:rsid w:val="00594CA1"/>
    <w:rsid w:val="005A3BCF"/>
    <w:rsid w:val="005D487B"/>
    <w:rsid w:val="005E14A9"/>
    <w:rsid w:val="005F3945"/>
    <w:rsid w:val="00601D64"/>
    <w:rsid w:val="006202CC"/>
    <w:rsid w:val="00623C3E"/>
    <w:rsid w:val="00626527"/>
    <w:rsid w:val="00637408"/>
    <w:rsid w:val="00640DC4"/>
    <w:rsid w:val="0065559A"/>
    <w:rsid w:val="00663818"/>
    <w:rsid w:val="00664028"/>
    <w:rsid w:val="00693D8E"/>
    <w:rsid w:val="006C3F15"/>
    <w:rsid w:val="0071245E"/>
    <w:rsid w:val="007447AE"/>
    <w:rsid w:val="007478D1"/>
    <w:rsid w:val="0078116D"/>
    <w:rsid w:val="00794525"/>
    <w:rsid w:val="007A15CA"/>
    <w:rsid w:val="007A2E81"/>
    <w:rsid w:val="007B1B05"/>
    <w:rsid w:val="007C099A"/>
    <w:rsid w:val="007D00F0"/>
    <w:rsid w:val="007D4EFA"/>
    <w:rsid w:val="00804721"/>
    <w:rsid w:val="00820464"/>
    <w:rsid w:val="008366DC"/>
    <w:rsid w:val="0088518C"/>
    <w:rsid w:val="0089387C"/>
    <w:rsid w:val="008D0719"/>
    <w:rsid w:val="008D68F2"/>
    <w:rsid w:val="008E3569"/>
    <w:rsid w:val="008F501A"/>
    <w:rsid w:val="00924F23"/>
    <w:rsid w:val="009263E5"/>
    <w:rsid w:val="00933359"/>
    <w:rsid w:val="009609A8"/>
    <w:rsid w:val="00962040"/>
    <w:rsid w:val="009660AF"/>
    <w:rsid w:val="009825C2"/>
    <w:rsid w:val="00995F2B"/>
    <w:rsid w:val="009E48F8"/>
    <w:rsid w:val="009E68FE"/>
    <w:rsid w:val="00A20D70"/>
    <w:rsid w:val="00A240C6"/>
    <w:rsid w:val="00A36D6A"/>
    <w:rsid w:val="00A45A16"/>
    <w:rsid w:val="00A70CCF"/>
    <w:rsid w:val="00A860E8"/>
    <w:rsid w:val="00A905E8"/>
    <w:rsid w:val="00A979E6"/>
    <w:rsid w:val="00AA0E31"/>
    <w:rsid w:val="00AB4863"/>
    <w:rsid w:val="00AB75C1"/>
    <w:rsid w:val="00AC3CF8"/>
    <w:rsid w:val="00AC3F02"/>
    <w:rsid w:val="00AC4B9A"/>
    <w:rsid w:val="00AD4F31"/>
    <w:rsid w:val="00AE1291"/>
    <w:rsid w:val="00AE1483"/>
    <w:rsid w:val="00AE5CC5"/>
    <w:rsid w:val="00AF5A01"/>
    <w:rsid w:val="00B06561"/>
    <w:rsid w:val="00B25766"/>
    <w:rsid w:val="00B27426"/>
    <w:rsid w:val="00B30398"/>
    <w:rsid w:val="00B3259D"/>
    <w:rsid w:val="00B34DE9"/>
    <w:rsid w:val="00B3555F"/>
    <w:rsid w:val="00B65CCF"/>
    <w:rsid w:val="00B81C93"/>
    <w:rsid w:val="00B855D2"/>
    <w:rsid w:val="00BA3557"/>
    <w:rsid w:val="00BA3D2A"/>
    <w:rsid w:val="00BB5D61"/>
    <w:rsid w:val="00BC1F92"/>
    <w:rsid w:val="00BC69B3"/>
    <w:rsid w:val="00BD256B"/>
    <w:rsid w:val="00BD294E"/>
    <w:rsid w:val="00C462E0"/>
    <w:rsid w:val="00C55EA1"/>
    <w:rsid w:val="00C7307C"/>
    <w:rsid w:val="00C81118"/>
    <w:rsid w:val="00C96EA7"/>
    <w:rsid w:val="00CA3F78"/>
    <w:rsid w:val="00CE4BE8"/>
    <w:rsid w:val="00CF1FC1"/>
    <w:rsid w:val="00CF6E04"/>
    <w:rsid w:val="00CF745E"/>
    <w:rsid w:val="00D11B79"/>
    <w:rsid w:val="00D27783"/>
    <w:rsid w:val="00D5147E"/>
    <w:rsid w:val="00D5164D"/>
    <w:rsid w:val="00D63A65"/>
    <w:rsid w:val="00D70B60"/>
    <w:rsid w:val="00D96CCF"/>
    <w:rsid w:val="00DB02A2"/>
    <w:rsid w:val="00DD5DC4"/>
    <w:rsid w:val="00DF1B78"/>
    <w:rsid w:val="00E00F2E"/>
    <w:rsid w:val="00E325E1"/>
    <w:rsid w:val="00E368D4"/>
    <w:rsid w:val="00E4023E"/>
    <w:rsid w:val="00E70500"/>
    <w:rsid w:val="00E7383A"/>
    <w:rsid w:val="00E81913"/>
    <w:rsid w:val="00E9255B"/>
    <w:rsid w:val="00E92945"/>
    <w:rsid w:val="00EA6FA4"/>
    <w:rsid w:val="00EC55B6"/>
    <w:rsid w:val="00ED770F"/>
    <w:rsid w:val="00EF2933"/>
    <w:rsid w:val="00F143BA"/>
    <w:rsid w:val="00F14499"/>
    <w:rsid w:val="00F16C2F"/>
    <w:rsid w:val="00F3039A"/>
    <w:rsid w:val="00F36CF4"/>
    <w:rsid w:val="00F87966"/>
    <w:rsid w:val="00F9745B"/>
    <w:rsid w:val="00FC41E4"/>
    <w:rsid w:val="00FC4F63"/>
    <w:rsid w:val="00FD3F52"/>
    <w:rsid w:val="00FD6F4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DBDF"/>
  <w15:docId w15:val="{A309563D-94C9-4A13-B8A7-35D3853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5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78D1"/>
  </w:style>
  <w:style w:type="paragraph" w:styleId="Rodap">
    <w:name w:val="footer"/>
    <w:basedOn w:val="Normal"/>
    <w:link w:val="Rodap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78D1"/>
  </w:style>
  <w:style w:type="paragraph" w:styleId="Textodebalo">
    <w:name w:val="Balloon Text"/>
    <w:basedOn w:val="Normal"/>
    <w:link w:val="TextodebaloCarter"/>
    <w:uiPriority w:val="99"/>
    <w:semiHidden/>
    <w:unhideWhenUsed/>
    <w:rsid w:val="0074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78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47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655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55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5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026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42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07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1A30-1D90-4EE6-880B-F8A7DE62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Aníbal Marques</cp:lastModifiedBy>
  <cp:revision>10</cp:revision>
  <cp:lastPrinted>2013-04-08T21:08:00Z</cp:lastPrinted>
  <dcterms:created xsi:type="dcterms:W3CDTF">2020-05-12T16:50:00Z</dcterms:created>
  <dcterms:modified xsi:type="dcterms:W3CDTF">2021-02-09T10:50:00Z</dcterms:modified>
</cp:coreProperties>
</file>