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80089" w14:textId="633533F9" w:rsidR="00AE5CC5" w:rsidRPr="00664028" w:rsidRDefault="00AE5CC5" w:rsidP="00664028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664028">
        <w:rPr>
          <w:rFonts w:ascii="Trebuchet MS" w:hAnsi="Trebuchet MS"/>
          <w:b/>
          <w:sz w:val="24"/>
          <w:szCs w:val="24"/>
        </w:rPr>
        <w:t xml:space="preserve">AVALIAÇÃO DO DESEMPENHO </w:t>
      </w:r>
      <w:r w:rsidR="00CE4B63">
        <w:rPr>
          <w:rFonts w:ascii="Trebuchet MS" w:hAnsi="Trebuchet MS"/>
          <w:b/>
          <w:sz w:val="24"/>
          <w:szCs w:val="24"/>
        </w:rPr>
        <w:t xml:space="preserve">DOCENTE </w:t>
      </w:r>
      <w:r w:rsidRPr="00664028">
        <w:rPr>
          <w:rFonts w:ascii="Trebuchet MS" w:hAnsi="Trebuchet MS"/>
          <w:b/>
          <w:sz w:val="24"/>
          <w:szCs w:val="24"/>
        </w:rPr>
        <w:t>20</w:t>
      </w:r>
      <w:r w:rsidR="00E97DA6">
        <w:rPr>
          <w:rFonts w:ascii="Trebuchet MS" w:hAnsi="Trebuchet MS"/>
          <w:b/>
          <w:sz w:val="24"/>
          <w:szCs w:val="24"/>
        </w:rPr>
        <w:t>2</w:t>
      </w:r>
      <w:r w:rsidR="00BC387B">
        <w:rPr>
          <w:rFonts w:ascii="Trebuchet MS" w:hAnsi="Trebuchet MS"/>
          <w:b/>
          <w:sz w:val="24"/>
          <w:szCs w:val="24"/>
        </w:rPr>
        <w:t>1</w:t>
      </w:r>
      <w:r w:rsidRPr="00664028">
        <w:rPr>
          <w:rFonts w:ascii="Trebuchet MS" w:hAnsi="Trebuchet MS"/>
          <w:b/>
          <w:sz w:val="24"/>
          <w:szCs w:val="24"/>
        </w:rPr>
        <w:t>/20</w:t>
      </w:r>
      <w:r w:rsidR="00AE277E">
        <w:rPr>
          <w:rFonts w:ascii="Trebuchet MS" w:hAnsi="Trebuchet MS"/>
          <w:b/>
          <w:sz w:val="24"/>
          <w:szCs w:val="24"/>
        </w:rPr>
        <w:t>2</w:t>
      </w:r>
      <w:r w:rsidR="00BC387B">
        <w:rPr>
          <w:rFonts w:ascii="Trebuchet MS" w:hAnsi="Trebuchet MS"/>
          <w:b/>
          <w:sz w:val="24"/>
          <w:szCs w:val="24"/>
        </w:rPr>
        <w:t>2</w:t>
      </w:r>
    </w:p>
    <w:p w14:paraId="675954B8" w14:textId="77777777" w:rsidR="00664028" w:rsidRPr="00664028" w:rsidRDefault="00664028" w:rsidP="00664028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14:paraId="69140596" w14:textId="77777777" w:rsidR="00E368D4" w:rsidRDefault="00E368D4" w:rsidP="00664028">
      <w:pPr>
        <w:spacing w:after="0" w:line="240" w:lineRule="auto"/>
        <w:jc w:val="center"/>
        <w:rPr>
          <w:rFonts w:ascii="Trebuchet MS" w:hAnsi="Trebuchet MS"/>
          <w:b/>
          <w:sz w:val="20"/>
        </w:rPr>
      </w:pPr>
      <w:r w:rsidRPr="00664028">
        <w:rPr>
          <w:rFonts w:ascii="Trebuchet MS" w:hAnsi="Trebuchet MS"/>
          <w:b/>
          <w:sz w:val="24"/>
          <w:szCs w:val="24"/>
        </w:rPr>
        <w:t>Relatório</w:t>
      </w:r>
      <w:r w:rsidR="00D5164D" w:rsidRPr="00664028">
        <w:rPr>
          <w:rFonts w:ascii="Trebuchet MS" w:hAnsi="Trebuchet MS"/>
          <w:b/>
          <w:sz w:val="24"/>
          <w:szCs w:val="24"/>
        </w:rPr>
        <w:t xml:space="preserve"> de autoavaliação</w:t>
      </w:r>
    </w:p>
    <w:p w14:paraId="4027372A" w14:textId="77777777" w:rsidR="00292E9D" w:rsidRDefault="00292E9D" w:rsidP="00664028">
      <w:pPr>
        <w:spacing w:after="0" w:line="240" w:lineRule="auto"/>
        <w:jc w:val="center"/>
        <w:rPr>
          <w:rFonts w:ascii="Trebuchet MS" w:hAnsi="Trebuchet MS"/>
          <w:sz w:val="20"/>
        </w:rPr>
      </w:pPr>
    </w:p>
    <w:p w14:paraId="3B7C20C6" w14:textId="77777777" w:rsidR="00E92945" w:rsidRDefault="00E92945" w:rsidP="00AC4B9A">
      <w:pPr>
        <w:spacing w:after="0" w:line="240" w:lineRule="auto"/>
        <w:jc w:val="both"/>
        <w:rPr>
          <w:rFonts w:ascii="Trebuchet MS" w:hAnsi="Trebuchet MS"/>
          <w:sz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680"/>
        <w:gridCol w:w="82"/>
        <w:gridCol w:w="82"/>
        <w:gridCol w:w="2877"/>
        <w:gridCol w:w="2420"/>
        <w:gridCol w:w="2964"/>
      </w:tblGrid>
      <w:tr w:rsidR="00292E9D" w:rsidRPr="00F44D28" w14:paraId="7E1CEE84" w14:textId="77777777" w:rsidTr="00C048F5">
        <w:trPr>
          <w:trHeight w:hRule="exact" w:val="227"/>
        </w:trPr>
        <w:tc>
          <w:tcPr>
            <w:tcW w:w="9637" w:type="dxa"/>
            <w:gridSpan w:val="7"/>
            <w:vAlign w:val="bottom"/>
          </w:tcPr>
          <w:p w14:paraId="24020F98" w14:textId="77777777" w:rsidR="00292E9D" w:rsidRPr="00F44D28" w:rsidRDefault="00292E9D" w:rsidP="00B65A0F">
            <w:pPr>
              <w:ind w:left="57" w:right="57"/>
              <w:rPr>
                <w:rFonts w:ascii="Arial Narrow" w:hAnsi="Arial Narrow" w:cs="Calibri"/>
                <w:b/>
              </w:rPr>
            </w:pPr>
            <w:r w:rsidRPr="00F44D28">
              <w:rPr>
                <w:rFonts w:ascii="Arial Narrow" w:hAnsi="Arial Narrow" w:cs="Arial"/>
                <w:b/>
              </w:rPr>
              <w:t>Identificação do avaliado</w:t>
            </w:r>
          </w:p>
        </w:tc>
      </w:tr>
      <w:tr w:rsidR="00292E9D" w:rsidRPr="00341BC5" w14:paraId="44DC2481" w14:textId="77777777" w:rsidTr="00C048F5">
        <w:trPr>
          <w:trHeight w:hRule="exact" w:val="113"/>
        </w:trPr>
        <w:tc>
          <w:tcPr>
            <w:tcW w:w="9637" w:type="dxa"/>
            <w:gridSpan w:val="7"/>
            <w:vAlign w:val="center"/>
          </w:tcPr>
          <w:p w14:paraId="36F735EA" w14:textId="77777777" w:rsidR="00292E9D" w:rsidRPr="00341BC5" w:rsidRDefault="00292E9D" w:rsidP="00B65A0F">
            <w:pPr>
              <w:ind w:left="57" w:right="57"/>
              <w:rPr>
                <w:rFonts w:ascii="Arial Narrow" w:hAnsi="Arial Narrow" w:cs="Arial"/>
                <w:b/>
                <w:sz w:val="2"/>
                <w:szCs w:val="2"/>
              </w:rPr>
            </w:pPr>
          </w:p>
        </w:tc>
      </w:tr>
      <w:tr w:rsidR="00292E9D" w:rsidRPr="00656396" w14:paraId="23C5F7B3" w14:textId="77777777" w:rsidTr="00C048F5">
        <w:trPr>
          <w:trHeight w:hRule="exact" w:val="227"/>
        </w:trPr>
        <w:tc>
          <w:tcPr>
            <w:tcW w:w="532" w:type="dxa"/>
            <w:vAlign w:val="bottom"/>
          </w:tcPr>
          <w:p w14:paraId="4C71422D" w14:textId="77777777" w:rsidR="00292E9D" w:rsidRPr="00F44D28" w:rsidRDefault="00292E9D" w:rsidP="00B65A0F">
            <w:pPr>
              <w:ind w:left="57" w:right="57"/>
              <w:rPr>
                <w:rFonts w:ascii="Arial Narrow" w:hAnsi="Arial Narrow" w:cs="Arial"/>
                <w:b/>
              </w:rPr>
            </w:pPr>
          </w:p>
        </w:tc>
        <w:tc>
          <w:tcPr>
            <w:tcW w:w="680" w:type="dxa"/>
            <w:vAlign w:val="bottom"/>
          </w:tcPr>
          <w:p w14:paraId="3004A5F8" w14:textId="77777777" w:rsidR="00292E9D" w:rsidRPr="00946B9F" w:rsidRDefault="00292E9D" w:rsidP="00B65A0F">
            <w:pPr>
              <w:ind w:left="57" w:right="5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46B9F">
              <w:rPr>
                <w:rFonts w:ascii="Arial Narrow" w:hAnsi="Arial Narrow" w:cs="Arial"/>
                <w:b/>
                <w:sz w:val="20"/>
                <w:szCs w:val="20"/>
              </w:rPr>
              <w:t>Nome</w:t>
            </w:r>
          </w:p>
        </w:tc>
        <w:tc>
          <w:tcPr>
            <w:tcW w:w="8425" w:type="dxa"/>
            <w:gridSpan w:val="5"/>
            <w:tcBorders>
              <w:bottom w:val="single" w:sz="2" w:space="0" w:color="auto"/>
            </w:tcBorders>
            <w:vAlign w:val="bottom"/>
          </w:tcPr>
          <w:p w14:paraId="3D5FEAF8" w14:textId="77777777" w:rsidR="00292E9D" w:rsidRPr="00794525" w:rsidRDefault="00292E9D" w:rsidP="00B65A0F">
            <w:pPr>
              <w:ind w:left="57" w:right="57"/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292E9D" w:rsidRPr="00341BC5" w14:paraId="33655795" w14:textId="77777777" w:rsidTr="00C048F5">
        <w:trPr>
          <w:trHeight w:hRule="exact" w:val="113"/>
        </w:trPr>
        <w:tc>
          <w:tcPr>
            <w:tcW w:w="532" w:type="dxa"/>
            <w:vAlign w:val="center"/>
          </w:tcPr>
          <w:p w14:paraId="7CBC4C11" w14:textId="77777777" w:rsidR="00292E9D" w:rsidRPr="00341BC5" w:rsidRDefault="00292E9D" w:rsidP="00B65A0F">
            <w:pPr>
              <w:ind w:left="57" w:right="57"/>
              <w:rPr>
                <w:rFonts w:ascii="Arial Narrow" w:hAnsi="Arial Narrow" w:cs="Arial"/>
                <w:b/>
                <w:sz w:val="2"/>
                <w:szCs w:val="2"/>
              </w:rPr>
            </w:pPr>
          </w:p>
        </w:tc>
        <w:tc>
          <w:tcPr>
            <w:tcW w:w="762" w:type="dxa"/>
            <w:gridSpan w:val="2"/>
            <w:vAlign w:val="center"/>
          </w:tcPr>
          <w:p w14:paraId="5EBF114C" w14:textId="77777777" w:rsidR="00292E9D" w:rsidRPr="00341BC5" w:rsidRDefault="00292E9D" w:rsidP="00B65A0F">
            <w:pPr>
              <w:ind w:left="57" w:right="57"/>
              <w:rPr>
                <w:rFonts w:ascii="Arial Narrow" w:hAnsi="Arial Narrow" w:cs="Arial"/>
                <w:b/>
                <w:sz w:val="2"/>
                <w:szCs w:val="2"/>
              </w:rPr>
            </w:pPr>
          </w:p>
        </w:tc>
        <w:tc>
          <w:tcPr>
            <w:tcW w:w="8343" w:type="dxa"/>
            <w:gridSpan w:val="4"/>
            <w:tcBorders>
              <w:top w:val="single" w:sz="2" w:space="0" w:color="auto"/>
            </w:tcBorders>
            <w:vAlign w:val="center"/>
          </w:tcPr>
          <w:p w14:paraId="63078AD1" w14:textId="77777777" w:rsidR="00292E9D" w:rsidRPr="00341BC5" w:rsidRDefault="00292E9D" w:rsidP="00B65A0F">
            <w:pPr>
              <w:ind w:left="57" w:right="57"/>
              <w:rPr>
                <w:rFonts w:ascii="Arial Narrow" w:hAnsi="Arial Narrow" w:cs="Arial"/>
                <w:color w:val="1F497D" w:themeColor="text2"/>
                <w:sz w:val="2"/>
                <w:szCs w:val="2"/>
              </w:rPr>
            </w:pPr>
          </w:p>
        </w:tc>
      </w:tr>
      <w:tr w:rsidR="00292E9D" w:rsidRPr="008E4147" w14:paraId="3720DD0E" w14:textId="77777777" w:rsidTr="00C048F5">
        <w:trPr>
          <w:trHeight w:hRule="exact" w:val="227"/>
        </w:trPr>
        <w:tc>
          <w:tcPr>
            <w:tcW w:w="532" w:type="dxa"/>
            <w:vAlign w:val="bottom"/>
          </w:tcPr>
          <w:p w14:paraId="51DDB8EF" w14:textId="77777777" w:rsidR="00292E9D" w:rsidRDefault="00292E9D" w:rsidP="00B65A0F">
            <w:pPr>
              <w:ind w:left="57" w:right="57"/>
              <w:rPr>
                <w:rFonts w:ascii="Arial Narrow" w:hAnsi="Arial Narrow" w:cs="Calibri"/>
                <w:b/>
              </w:rPr>
            </w:pPr>
          </w:p>
        </w:tc>
        <w:tc>
          <w:tcPr>
            <w:tcW w:w="680" w:type="dxa"/>
            <w:vAlign w:val="bottom"/>
          </w:tcPr>
          <w:p w14:paraId="420C7F71" w14:textId="77777777" w:rsidR="00292E9D" w:rsidRPr="00946B9F" w:rsidRDefault="00292E9D" w:rsidP="00B65A0F">
            <w:pPr>
              <w:ind w:left="57" w:right="57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46B9F">
              <w:rPr>
                <w:rFonts w:ascii="Arial Narrow" w:hAnsi="Arial Narrow" w:cs="Calibri"/>
                <w:b/>
                <w:sz w:val="20"/>
                <w:szCs w:val="20"/>
              </w:rPr>
              <w:t>NIF</w:t>
            </w:r>
          </w:p>
        </w:tc>
        <w:tc>
          <w:tcPr>
            <w:tcW w:w="8425" w:type="dxa"/>
            <w:gridSpan w:val="5"/>
            <w:tcBorders>
              <w:bottom w:val="single" w:sz="2" w:space="0" w:color="auto"/>
            </w:tcBorders>
            <w:vAlign w:val="bottom"/>
          </w:tcPr>
          <w:p w14:paraId="7481EAFD" w14:textId="77777777" w:rsidR="00292E9D" w:rsidRPr="00794525" w:rsidRDefault="00292E9D" w:rsidP="00B65A0F">
            <w:pPr>
              <w:ind w:left="57" w:right="57"/>
              <w:rPr>
                <w:rFonts w:ascii="Arial Narrow" w:hAnsi="Arial Narrow" w:cs="Calibri"/>
                <w:color w:val="1F497D" w:themeColor="text2"/>
                <w:sz w:val="20"/>
                <w:szCs w:val="20"/>
              </w:rPr>
            </w:pPr>
          </w:p>
        </w:tc>
      </w:tr>
      <w:tr w:rsidR="00292E9D" w:rsidRPr="008E4147" w14:paraId="7DA45B9C" w14:textId="77777777" w:rsidTr="00C048F5">
        <w:trPr>
          <w:trHeight w:hRule="exact" w:val="113"/>
        </w:trPr>
        <w:tc>
          <w:tcPr>
            <w:tcW w:w="532" w:type="dxa"/>
            <w:vAlign w:val="center"/>
          </w:tcPr>
          <w:p w14:paraId="02CD205B" w14:textId="77777777" w:rsidR="00292E9D" w:rsidRPr="00341BC5" w:rsidRDefault="00292E9D" w:rsidP="00B65A0F">
            <w:pPr>
              <w:ind w:left="57" w:right="57"/>
              <w:rPr>
                <w:rFonts w:ascii="Arial Narrow" w:hAnsi="Arial Narrow" w:cs="Arial"/>
                <w:b/>
                <w:sz w:val="2"/>
                <w:szCs w:val="2"/>
              </w:rPr>
            </w:pPr>
          </w:p>
        </w:tc>
        <w:tc>
          <w:tcPr>
            <w:tcW w:w="762" w:type="dxa"/>
            <w:gridSpan w:val="2"/>
            <w:vAlign w:val="center"/>
          </w:tcPr>
          <w:p w14:paraId="125EF45D" w14:textId="77777777" w:rsidR="00292E9D" w:rsidRPr="00341BC5" w:rsidRDefault="00292E9D" w:rsidP="00B65A0F">
            <w:pPr>
              <w:ind w:left="57" w:right="57"/>
              <w:rPr>
                <w:rFonts w:ascii="Arial Narrow" w:hAnsi="Arial Narrow" w:cs="Arial"/>
                <w:b/>
                <w:sz w:val="2"/>
                <w:szCs w:val="2"/>
              </w:rPr>
            </w:pPr>
          </w:p>
        </w:tc>
        <w:tc>
          <w:tcPr>
            <w:tcW w:w="8343" w:type="dxa"/>
            <w:gridSpan w:val="4"/>
            <w:tcBorders>
              <w:top w:val="single" w:sz="2" w:space="0" w:color="auto"/>
            </w:tcBorders>
            <w:vAlign w:val="center"/>
          </w:tcPr>
          <w:p w14:paraId="5FD15B31" w14:textId="77777777" w:rsidR="00292E9D" w:rsidRPr="00341BC5" w:rsidRDefault="00292E9D" w:rsidP="00B65A0F">
            <w:pPr>
              <w:ind w:left="57" w:right="57"/>
              <w:rPr>
                <w:rFonts w:ascii="Arial Narrow" w:hAnsi="Arial Narrow" w:cs="Arial"/>
                <w:color w:val="1F497D" w:themeColor="text2"/>
                <w:sz w:val="2"/>
                <w:szCs w:val="2"/>
              </w:rPr>
            </w:pPr>
          </w:p>
        </w:tc>
      </w:tr>
      <w:tr w:rsidR="00292E9D" w:rsidRPr="00510DE7" w14:paraId="4D067E9A" w14:textId="77777777" w:rsidTr="00C048F5">
        <w:trPr>
          <w:trHeight w:hRule="exact" w:val="227"/>
        </w:trPr>
        <w:tc>
          <w:tcPr>
            <w:tcW w:w="532" w:type="dxa"/>
            <w:vAlign w:val="bottom"/>
          </w:tcPr>
          <w:p w14:paraId="255B76B2" w14:textId="77777777" w:rsidR="00292E9D" w:rsidRDefault="00292E9D" w:rsidP="00B65A0F">
            <w:pPr>
              <w:ind w:left="57" w:right="57"/>
              <w:rPr>
                <w:rFonts w:ascii="Arial Narrow" w:hAnsi="Arial Narrow" w:cs="Calibri"/>
                <w:b/>
              </w:rPr>
            </w:pPr>
          </w:p>
        </w:tc>
        <w:tc>
          <w:tcPr>
            <w:tcW w:w="844" w:type="dxa"/>
            <w:gridSpan w:val="3"/>
            <w:vAlign w:val="bottom"/>
          </w:tcPr>
          <w:p w14:paraId="40E54A6E" w14:textId="77777777" w:rsidR="00292E9D" w:rsidRPr="00946B9F" w:rsidRDefault="00292E9D" w:rsidP="00B65A0F">
            <w:pPr>
              <w:ind w:left="57" w:right="57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46B9F">
              <w:rPr>
                <w:rFonts w:ascii="Arial Narrow" w:hAnsi="Arial Narrow" w:cs="Calibri"/>
                <w:b/>
                <w:sz w:val="20"/>
                <w:szCs w:val="20"/>
              </w:rPr>
              <w:t>Escalão</w:t>
            </w:r>
          </w:p>
        </w:tc>
        <w:tc>
          <w:tcPr>
            <w:tcW w:w="2877" w:type="dxa"/>
            <w:tcBorders>
              <w:bottom w:val="single" w:sz="2" w:space="0" w:color="auto"/>
            </w:tcBorders>
            <w:vAlign w:val="bottom"/>
          </w:tcPr>
          <w:p w14:paraId="3765278B" w14:textId="77777777" w:rsidR="00292E9D" w:rsidRPr="00794525" w:rsidRDefault="00292E9D" w:rsidP="00B65A0F">
            <w:pPr>
              <w:ind w:left="57" w:right="57"/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14:paraId="3EAAC135" w14:textId="77777777" w:rsidR="00292E9D" w:rsidRPr="004B1433" w:rsidRDefault="00292E9D" w:rsidP="00B65A0F">
            <w:pPr>
              <w:ind w:left="57" w:right="57"/>
              <w:rPr>
                <w:rFonts w:ascii="Arial Narrow" w:hAnsi="Arial Narrow" w:cs="Arial"/>
                <w:b/>
              </w:rPr>
            </w:pPr>
            <w:r w:rsidRPr="00946B9F">
              <w:rPr>
                <w:rFonts w:ascii="Arial Narrow" w:hAnsi="Arial Narrow" w:cs="Arial"/>
                <w:b/>
                <w:sz w:val="20"/>
                <w:szCs w:val="20"/>
              </w:rPr>
              <w:t>Grupo de recrutamento</w:t>
            </w:r>
            <w:r w:rsidRPr="00F44D28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recrutamento</w:t>
            </w:r>
            <w:r w:rsidRPr="00F44D28">
              <w:rPr>
                <w:rFonts w:ascii="Arial Narrow" w:hAnsi="Arial Narrow" w:cs="Arial"/>
                <w:b/>
              </w:rPr>
              <w:t>recrutamento</w:t>
            </w:r>
            <w:proofErr w:type="spellEnd"/>
          </w:p>
        </w:tc>
        <w:tc>
          <w:tcPr>
            <w:tcW w:w="2964" w:type="dxa"/>
            <w:tcBorders>
              <w:bottom w:val="single" w:sz="2" w:space="0" w:color="auto"/>
            </w:tcBorders>
            <w:vAlign w:val="bottom"/>
          </w:tcPr>
          <w:p w14:paraId="37C2F38F" w14:textId="77777777" w:rsidR="00292E9D" w:rsidRPr="004824EF" w:rsidRDefault="0027248A" w:rsidP="00B65A0F">
            <w:pPr>
              <w:ind w:left="57" w:right="57"/>
              <w:rPr>
                <w:rFonts w:ascii="Arial Narrow" w:hAnsi="Arial Narrow" w:cs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Arial Narrow" w:hAnsi="Arial Narrow" w:cs="Calibri"/>
                  <w:color w:val="1F497D" w:themeColor="text2"/>
                  <w:sz w:val="18"/>
                  <w:szCs w:val="18"/>
                </w:rPr>
                <w:id w:val="-1007596513"/>
                <w:placeholder>
                  <w:docPart w:val="93B59E815D0444DCA2F9ED535236C85E"/>
                </w:placeholder>
                <w:comboBox>
                  <w:listItem w:displayText="Escolha o grupo de recrutamento" w:value="Escolha o grupo de recrutamento"/>
                  <w:listItem w:displayText="100 - Educação Pré-escolar" w:value="100 - Educação Pré-escolar"/>
                  <w:listItem w:displayText="110 - 1º Ciclo do Ensino Básico" w:value="110 - 1º Ciclo do Ensino Básico"/>
                  <w:listItem w:displayText="200 - Português e Estudos Sociais/História" w:value="200 - Português e Estudos Sociais/História"/>
                  <w:listItem w:displayText="210 - Português e Francês" w:value="210 - Português e Francês"/>
                  <w:listItem w:displayText="220 - Português e Inglês " w:value="220 - Português e Inglês "/>
                  <w:listItem w:displayText="230 - Matemática e Ciências da Natureza" w:value="230 - Matemática e Ciências da Natureza"/>
                  <w:listItem w:displayText="240 - Educação Visual e Tecnológica" w:value="240 - Educação Visual e Tecnológica"/>
                  <w:listItem w:displayText="250 - Educação Musical" w:value="250 - Educação Musical"/>
                  <w:listItem w:displayText="260 - Educação Física" w:value="260 - Educação Física"/>
                  <w:listItem w:displayText="290 - Educação Moral e Religiosa Católica" w:value="290 - Educação Moral e Religiosa Católica"/>
                  <w:listItem w:displayText="300 - Português" w:value="300 - Português"/>
                  <w:listItem w:displayText="310 - Latim e Grego" w:value="310 - Latim e Grego"/>
                  <w:listItem w:displayText="320 - Francês" w:value="320 - Francês"/>
                  <w:listItem w:displayText="330 - Inglês" w:value="330 - Inglês"/>
                  <w:listItem w:displayText="340 - Alemão" w:value="340 - Alemão"/>
                  <w:listItem w:displayText="350 - Espanhol" w:value="350 - Espanhol"/>
                  <w:listItem w:displayText="400 - História" w:value="400 - História"/>
                  <w:listItem w:displayText="410 - Filosofia" w:value="410 - Filosofia"/>
                  <w:listItem w:displayText="420 - Geografia" w:value="420 - Geografia"/>
                  <w:listItem w:displayText="430 - Economia e Contabilidade" w:value="430 - Economia e Contabilidade"/>
                  <w:listItem w:displayText="500 - Matemática" w:value="500 - Matemática"/>
                  <w:listItem w:displayText="510 - Física e Química " w:value="510 - Física e Química "/>
                  <w:listItem w:displayText="520 - Biologia e Geologia" w:value="520 - Biologia e Geologia"/>
                  <w:listItem w:displayText="530 - Educação Tecnológica" w:value="530 - Educação Tecnológica"/>
                  <w:listItem w:displayText="540 - Eletrotecnia" w:value="540 - Eletrotecnia"/>
                  <w:listItem w:displayText="550 - Informática" w:value="550 - Informática"/>
                  <w:listItem w:displayText="560 - Ciências Agropecuárias" w:value="560 - Ciências Agropecuárias"/>
                  <w:listItem w:displayText="600 - Artes Visuais " w:value="600 - Artes Visuais "/>
                  <w:listItem w:displayText="610 - Música " w:value="610 - Música "/>
                  <w:listItem w:displayText="620 - Educação Física" w:value="620 - Educação Física"/>
                  <w:listItem w:displayText="910 - Educação Especial 1" w:value="910 - Educação Especial 1"/>
                  <w:listItem w:displayText="920 - Educação Especial 2" w:value="920 - Educação Especial 2"/>
                  <w:listItem w:displayText="930 - Educação Especial 3" w:value="930 - Educação Especial 3"/>
                </w:comboBox>
              </w:sdtPr>
              <w:sdtEndPr/>
              <w:sdtContent>
                <w:r w:rsidR="00292E9D">
                  <w:rPr>
                    <w:rFonts w:ascii="Arial Narrow" w:hAnsi="Arial Narrow" w:cs="Calibri"/>
                    <w:color w:val="1F497D" w:themeColor="text2"/>
                    <w:sz w:val="18"/>
                    <w:szCs w:val="18"/>
                  </w:rPr>
                  <w:t>Escolha o grupo de recrutamento</w:t>
                </w:r>
              </w:sdtContent>
            </w:sdt>
          </w:p>
        </w:tc>
      </w:tr>
    </w:tbl>
    <w:p w14:paraId="0D33C8FE" w14:textId="77777777" w:rsidR="00C048F5" w:rsidRDefault="00C048F5" w:rsidP="00AC4B9A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16B27318" w14:textId="77777777" w:rsidR="00C048F5" w:rsidRDefault="00C048F5" w:rsidP="00C048F5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693D8E">
        <w:rPr>
          <w:rFonts w:ascii="Arial Narrow" w:hAnsi="Arial Narrow" w:cs="Arial"/>
          <w:b/>
        </w:rPr>
        <w:t>Período em avaliação</w:t>
      </w:r>
      <w:r>
        <w:rPr>
          <w:rFonts w:ascii="Arial Narrow" w:hAnsi="Arial Narrow" w:cs="Arial"/>
          <w:b/>
        </w:rPr>
        <w:t>: ________________________________________</w:t>
      </w:r>
    </w:p>
    <w:p w14:paraId="56F629BF" w14:textId="77777777" w:rsidR="00C048F5" w:rsidRDefault="00C048F5" w:rsidP="00AC4B9A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3CAC6FE9" w14:textId="77777777" w:rsidR="00292E9D" w:rsidRDefault="00C048F5" w:rsidP="00AC4B9A">
      <w:pPr>
        <w:spacing w:after="0" w:line="240" w:lineRule="auto"/>
        <w:jc w:val="both"/>
        <w:rPr>
          <w:rFonts w:ascii="Trebuchet MS" w:hAnsi="Trebuchet MS"/>
          <w:sz w:val="20"/>
        </w:rPr>
      </w:pPr>
      <w:r w:rsidRPr="00946B9F">
        <w:rPr>
          <w:rFonts w:ascii="Arial Narrow" w:hAnsi="Arial Narrow" w:cs="Arial"/>
          <w:b/>
          <w:sz w:val="20"/>
          <w:szCs w:val="20"/>
        </w:rPr>
        <w:t>Situação que determina o procedimento especial de avaliação</w:t>
      </w:r>
      <w:r>
        <w:rPr>
          <w:rFonts w:ascii="Arial Narrow" w:hAnsi="Arial Narrow" w:cs="Arial"/>
          <w:b/>
          <w:sz w:val="20"/>
          <w:szCs w:val="20"/>
        </w:rPr>
        <w:t>____________________________________________________</w:t>
      </w:r>
    </w:p>
    <w:p w14:paraId="3E4E0A39" w14:textId="77777777" w:rsidR="00C048F5" w:rsidRDefault="00C048F5" w:rsidP="00C048F5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52EAF89C" w14:textId="77777777" w:rsidR="00C048F5" w:rsidRDefault="00C048F5" w:rsidP="00C048F5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1B505297" w14:textId="77777777" w:rsidR="00234FC5" w:rsidRDefault="00234FC5" w:rsidP="00234FC5">
      <w:pPr>
        <w:jc w:val="center"/>
        <w:rPr>
          <w:rFonts w:ascii="Arial Narrow" w:hAnsi="Arial Narrow" w:cs="Arial"/>
          <w:b/>
        </w:rPr>
      </w:pPr>
      <w:r w:rsidRPr="008D56F9">
        <w:rPr>
          <w:rFonts w:ascii="Arial Narrow" w:hAnsi="Arial Narrow" w:cs="Arial"/>
          <w:b/>
        </w:rPr>
        <w:t>Tópicos do relatório</w:t>
      </w:r>
    </w:p>
    <w:p w14:paraId="737D1D21" w14:textId="77777777" w:rsidR="00234FC5" w:rsidRDefault="00234FC5" w:rsidP="00234FC5">
      <w:pPr>
        <w:jc w:val="center"/>
        <w:rPr>
          <w:rFonts w:ascii="Arial Narrow" w:hAnsi="Arial Narrow" w:cs="Arial"/>
          <w:sz w:val="20"/>
          <w:szCs w:val="20"/>
        </w:rPr>
      </w:pPr>
      <w:r w:rsidRPr="00234FC5">
        <w:rPr>
          <w:rFonts w:ascii="Arial Narrow" w:hAnsi="Arial Narrow" w:cs="Arial"/>
          <w:sz w:val="20"/>
          <w:szCs w:val="20"/>
        </w:rPr>
        <w:t>(Ponto 5 do artigo 27.º do Decreto Regulamentar n.º 26/2012)</w:t>
      </w:r>
    </w:p>
    <w:p w14:paraId="21D3769F" w14:textId="77777777" w:rsidR="00C048F5" w:rsidRPr="00C048F5" w:rsidRDefault="00C048F5" w:rsidP="00234FC5">
      <w:pPr>
        <w:jc w:val="center"/>
        <w:rPr>
          <w:rFonts w:ascii="Arial Narrow" w:hAnsi="Arial Narrow" w:cs="Arial"/>
          <w:sz w:val="4"/>
          <w:szCs w:val="20"/>
        </w:rPr>
      </w:pPr>
    </w:p>
    <w:p w14:paraId="487A8083" w14:textId="77777777" w:rsidR="00234FC5" w:rsidRPr="00234FC5" w:rsidRDefault="00234FC5" w:rsidP="00DC42E4">
      <w:pPr>
        <w:ind w:left="360" w:firstLine="349"/>
        <w:jc w:val="both"/>
        <w:rPr>
          <w:rFonts w:ascii="Arial Narrow" w:hAnsi="Arial Narrow" w:cs="Arial"/>
          <w:sz w:val="20"/>
          <w:szCs w:val="20"/>
        </w:rPr>
      </w:pPr>
      <w:r w:rsidRPr="00234FC5">
        <w:rPr>
          <w:rFonts w:ascii="Arial Narrow" w:hAnsi="Arial Narrow" w:cs="Arial"/>
          <w:sz w:val="20"/>
          <w:szCs w:val="20"/>
        </w:rPr>
        <w:t>A avaliação incide sobre as seguintes dimensões do desempenho do pessoal docente:</w:t>
      </w:r>
    </w:p>
    <w:p w14:paraId="1EA0F7C2" w14:textId="77777777" w:rsidR="00234FC5" w:rsidRPr="00234FC5" w:rsidRDefault="00234FC5" w:rsidP="00234FC5">
      <w:pPr>
        <w:pStyle w:val="PargrafodaLista"/>
        <w:numPr>
          <w:ilvl w:val="0"/>
          <w:numId w:val="2"/>
        </w:numPr>
        <w:spacing w:after="0" w:line="240" w:lineRule="auto"/>
        <w:ind w:firstLine="65"/>
        <w:jc w:val="both"/>
        <w:rPr>
          <w:rFonts w:ascii="Arial Narrow" w:hAnsi="Arial Narrow" w:cs="Arial"/>
          <w:sz w:val="20"/>
          <w:szCs w:val="20"/>
        </w:rPr>
      </w:pPr>
      <w:r w:rsidRPr="00234FC5">
        <w:rPr>
          <w:rFonts w:ascii="Arial Narrow" w:hAnsi="Arial Narrow" w:cs="Arial"/>
          <w:sz w:val="20"/>
          <w:szCs w:val="20"/>
        </w:rPr>
        <w:t>…….</w:t>
      </w:r>
    </w:p>
    <w:p w14:paraId="204DA2F9" w14:textId="77777777" w:rsidR="00234FC5" w:rsidRPr="00234FC5" w:rsidRDefault="00234FC5" w:rsidP="00234FC5">
      <w:pPr>
        <w:pStyle w:val="PargrafodaLista"/>
        <w:numPr>
          <w:ilvl w:val="0"/>
          <w:numId w:val="2"/>
        </w:numPr>
        <w:spacing w:after="0" w:line="240" w:lineRule="auto"/>
        <w:ind w:firstLine="65"/>
        <w:jc w:val="both"/>
        <w:rPr>
          <w:rFonts w:ascii="Arial Narrow" w:hAnsi="Arial Narrow" w:cs="Arial"/>
          <w:sz w:val="20"/>
          <w:szCs w:val="20"/>
        </w:rPr>
      </w:pPr>
      <w:r w:rsidRPr="00234FC5">
        <w:rPr>
          <w:rFonts w:ascii="Arial Narrow" w:hAnsi="Arial Narrow" w:cs="Arial"/>
          <w:sz w:val="20"/>
          <w:szCs w:val="20"/>
        </w:rPr>
        <w:t>Participação na escola e relação com a comunidade;</w:t>
      </w:r>
    </w:p>
    <w:p w14:paraId="5D71E799" w14:textId="77777777" w:rsidR="00234FC5" w:rsidRDefault="00234FC5" w:rsidP="00234FC5">
      <w:pPr>
        <w:pStyle w:val="PargrafodaLista"/>
        <w:numPr>
          <w:ilvl w:val="0"/>
          <w:numId w:val="2"/>
        </w:numPr>
        <w:spacing w:after="0" w:line="240" w:lineRule="auto"/>
        <w:ind w:firstLine="65"/>
        <w:jc w:val="both"/>
        <w:rPr>
          <w:rFonts w:ascii="Arial Narrow" w:hAnsi="Arial Narrow" w:cs="Arial"/>
          <w:sz w:val="20"/>
          <w:szCs w:val="20"/>
        </w:rPr>
      </w:pPr>
      <w:r w:rsidRPr="00234FC5">
        <w:rPr>
          <w:rFonts w:ascii="Arial Narrow" w:hAnsi="Arial Narrow" w:cs="Arial"/>
          <w:sz w:val="20"/>
          <w:szCs w:val="20"/>
        </w:rPr>
        <w:t>Formação contínua e desenvolvimento profissional.</w:t>
      </w:r>
    </w:p>
    <w:p w14:paraId="75CEBACF" w14:textId="77777777" w:rsidR="00CE4B63" w:rsidRDefault="00CE4B63" w:rsidP="00CE4B63">
      <w:pPr>
        <w:pStyle w:val="PargrafodaLista"/>
        <w:spacing w:after="0" w:line="240" w:lineRule="auto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16E19C6D" w14:textId="77777777" w:rsidR="00DC42E4" w:rsidRDefault="00AE277E" w:rsidP="00DC42E4">
      <w:pPr>
        <w:spacing w:after="0"/>
        <w:ind w:left="709"/>
        <w:jc w:val="both"/>
        <w:rPr>
          <w:rFonts w:ascii="Arial Narrow" w:hAnsi="Arial Narrow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63B3A" wp14:editId="7C4B01C6">
                <wp:simplePos x="0" y="0"/>
                <wp:positionH relativeFrom="column">
                  <wp:posOffset>17780</wp:posOffset>
                </wp:positionH>
                <wp:positionV relativeFrom="paragraph">
                  <wp:posOffset>408940</wp:posOffset>
                </wp:positionV>
                <wp:extent cx="6102985" cy="807720"/>
                <wp:effectExtent l="0" t="0" r="12700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985" cy="807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9473E" w14:textId="77777777" w:rsidR="00C74B58" w:rsidRDefault="00C74B58" w:rsidP="00CE4B63">
                            <w:pPr>
                              <w:spacing w:before="120" w:after="120"/>
                              <w:ind w:left="57" w:right="57"/>
                              <w:jc w:val="both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Dimensão Participação na Escola e Relação com a Comunidade</w:t>
                            </w:r>
                          </w:p>
                          <w:p w14:paraId="0E4EE015" w14:textId="77777777" w:rsidR="00C74B58" w:rsidRPr="00DC42E4" w:rsidRDefault="00C74B58" w:rsidP="00CE4B63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before="120" w:after="120" w:line="240" w:lineRule="auto"/>
                              <w:ind w:left="567" w:right="57" w:hanging="227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DC42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Contributo para a realização dos objetivos e metas do projeto educativo [incluir atividades promovidas e resultados obtidos]</w:t>
                            </w:r>
                          </w:p>
                          <w:p w14:paraId="02F72ED8" w14:textId="77777777" w:rsidR="00C74B58" w:rsidRPr="00461460" w:rsidRDefault="00C74B58" w:rsidP="00461460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before="120" w:after="120" w:line="240" w:lineRule="auto"/>
                              <w:ind w:left="567" w:right="57" w:hanging="227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DC42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Participação nas estruturas de coordenação educativa e supervisão pedagógica e nos órgãos de administração e gestão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63B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4pt;margin-top:32.2pt;width:480.55pt;height:63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" fillcolor="#f2f2f2 [3052]">
                <v:textbox style="mso-fit-shape-to-text:t" inset="0,0,0,0">
                  <w:txbxContent>
                    <w:p w14:paraId="3799473E" w14:textId="77777777" w:rsidR="00C74B58" w:rsidRDefault="00C74B58" w:rsidP="00CE4B63">
                      <w:pPr>
                        <w:spacing w:before="120" w:after="120"/>
                        <w:ind w:left="57" w:right="57"/>
                        <w:jc w:val="both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Dimensão Participação na Escola e Relação com a Comunidade</w:t>
                      </w:r>
                    </w:p>
                    <w:p w14:paraId="0E4EE015" w14:textId="77777777" w:rsidR="00C74B58" w:rsidRPr="00DC42E4" w:rsidRDefault="00C74B58" w:rsidP="00CE4B63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before="120" w:after="120" w:line="240" w:lineRule="auto"/>
                        <w:ind w:left="567" w:right="57" w:hanging="227"/>
                        <w:contextualSpacing w:val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DC42E4">
                        <w:rPr>
                          <w:rFonts w:ascii="Arial Narrow" w:hAnsi="Arial Narrow"/>
                          <w:sz w:val="20"/>
                          <w:szCs w:val="20"/>
                        </w:rPr>
                        <w:t>Contributo para a realização dos objetivos e metas do projeto educativo [incluir atividades promovidas e resultados obtidos]</w:t>
                      </w:r>
                    </w:p>
                    <w:p w14:paraId="02F72ED8" w14:textId="77777777" w:rsidR="00C74B58" w:rsidRPr="00461460" w:rsidRDefault="00C74B58" w:rsidP="00461460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before="120" w:after="120" w:line="240" w:lineRule="auto"/>
                        <w:ind w:left="567" w:right="57" w:hanging="227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DC42E4">
                        <w:rPr>
                          <w:rFonts w:ascii="Arial Narrow" w:hAnsi="Arial Narrow"/>
                          <w:sz w:val="20"/>
                          <w:szCs w:val="20"/>
                        </w:rPr>
                        <w:t>Participação nas estruturas de coordenação educativa e supervisão pedagógica e nos órgãos de administração e gestão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4B63" w:rsidRPr="00234FC5">
        <w:rPr>
          <w:rFonts w:ascii="Arial Narrow" w:hAnsi="Arial Narrow" w:cs="Arial"/>
          <w:sz w:val="20"/>
          <w:szCs w:val="20"/>
        </w:rPr>
        <w:t>O relatório de autoavaliação consiste num documento de reflexão sobre a atividade desenvolvida incidindo sobre os seguintes elementos:</w:t>
      </w:r>
    </w:p>
    <w:p w14:paraId="683AB393" w14:textId="2C9512C6" w:rsidR="00234FC5" w:rsidRDefault="00AE277E" w:rsidP="002C2730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9003BC" wp14:editId="03EC386A">
                <wp:simplePos x="0" y="0"/>
                <wp:positionH relativeFrom="column">
                  <wp:posOffset>8890</wp:posOffset>
                </wp:positionH>
                <wp:positionV relativeFrom="paragraph">
                  <wp:posOffset>955040</wp:posOffset>
                </wp:positionV>
                <wp:extent cx="6120765" cy="807720"/>
                <wp:effectExtent l="0" t="0" r="13335" b="1206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807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FA70E" w14:textId="77777777" w:rsidR="00C74B58" w:rsidRDefault="00C74B58" w:rsidP="00CE4B63">
                            <w:pPr>
                              <w:spacing w:before="120" w:after="120"/>
                              <w:ind w:left="57" w:right="57"/>
                              <w:jc w:val="both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Dimensão Formação Contínua e Desenvolvimento Profissional</w:t>
                            </w:r>
                          </w:p>
                          <w:p w14:paraId="1B089C5B" w14:textId="77777777" w:rsidR="00C74B58" w:rsidRPr="00DC42E4" w:rsidRDefault="00C74B58" w:rsidP="00CE4B63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before="120" w:after="120" w:line="240" w:lineRule="auto"/>
                              <w:ind w:left="624" w:right="57" w:hanging="284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DC42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Formação contínua [incluir atividades promovidas]</w:t>
                            </w:r>
                          </w:p>
                          <w:p w14:paraId="3463017D" w14:textId="77777777" w:rsidR="00C74B58" w:rsidRPr="00382687" w:rsidRDefault="00C74B58" w:rsidP="00382687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before="120" w:after="120" w:line="240" w:lineRule="auto"/>
                              <w:ind w:left="624" w:right="57" w:hanging="284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DC42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Desenvolvimento profissional [especificar o contributo da formação realizada para a melhoria da ação educativa]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003BC" id="Text Box 3" o:spid="_x0000_s1027" type="#_x0000_t202" style="position:absolute;left:0;text-align:left;margin-left:.7pt;margin-top:75.2pt;width:481.95pt;height:6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" fillcolor="#f2f2f2 [3052]">
                <v:textbox style="mso-fit-shape-to-text:t" inset="0,0,0,0">
                  <w:txbxContent>
                    <w:p w14:paraId="4D8FA70E" w14:textId="77777777" w:rsidR="00C74B58" w:rsidRDefault="00C74B58" w:rsidP="00CE4B63">
                      <w:pPr>
                        <w:spacing w:before="120" w:after="120"/>
                        <w:ind w:left="57" w:right="57"/>
                        <w:jc w:val="both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Dimensão Formação Contínua e Desenvolvimento Profissional</w:t>
                      </w:r>
                    </w:p>
                    <w:p w14:paraId="1B089C5B" w14:textId="77777777" w:rsidR="00C74B58" w:rsidRPr="00DC42E4" w:rsidRDefault="00C74B58" w:rsidP="00CE4B63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before="120" w:after="120" w:line="240" w:lineRule="auto"/>
                        <w:ind w:left="624" w:right="57" w:hanging="284"/>
                        <w:contextualSpacing w:val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DC42E4">
                        <w:rPr>
                          <w:rFonts w:ascii="Arial Narrow" w:hAnsi="Arial Narrow"/>
                          <w:sz w:val="20"/>
                          <w:szCs w:val="20"/>
                        </w:rPr>
                        <w:t>Formação contínua [incluir atividades promovidas]</w:t>
                      </w:r>
                    </w:p>
                    <w:p w14:paraId="3463017D" w14:textId="77777777" w:rsidR="00C74B58" w:rsidRPr="00382687" w:rsidRDefault="00C74B58" w:rsidP="00382687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before="120" w:after="120" w:line="240" w:lineRule="auto"/>
                        <w:ind w:left="624" w:right="57" w:hanging="284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DC42E4">
                        <w:rPr>
                          <w:rFonts w:ascii="Arial Narrow" w:hAnsi="Arial Narrow"/>
                          <w:sz w:val="20"/>
                          <w:szCs w:val="20"/>
                        </w:rPr>
                        <w:t>Desenvolvimento profissional [especificar o contributo da formação realizada para a melhoria da ação educativa]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EE2404" w14:textId="77777777" w:rsidR="00FC06BE" w:rsidRDefault="00FC06BE" w:rsidP="00FC06BE">
      <w:pPr>
        <w:spacing w:after="120" w:line="240" w:lineRule="auto"/>
        <w:ind w:firstLine="709"/>
        <w:rPr>
          <w:rFonts w:ascii="Trebuchet MS" w:hAnsi="Trebuchet MS"/>
          <w:sz w:val="20"/>
          <w:szCs w:val="20"/>
        </w:rPr>
      </w:pPr>
    </w:p>
    <w:p w14:paraId="3AD6D63F" w14:textId="0113F7E5" w:rsidR="00C74B58" w:rsidRDefault="002C2730" w:rsidP="00FC06BE">
      <w:pPr>
        <w:spacing w:after="120" w:line="240" w:lineRule="auto"/>
        <w:ind w:firstLine="70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N</w:t>
      </w:r>
      <w:r w:rsidRPr="00234FC5">
        <w:rPr>
          <w:rFonts w:ascii="Arial Narrow" w:hAnsi="Arial Narrow" w:cs="Arial"/>
          <w:sz w:val="20"/>
          <w:szCs w:val="20"/>
          <w:u w:val="single"/>
        </w:rPr>
        <w:t>ota importante:</w:t>
      </w:r>
      <w:r w:rsidRPr="00234FC5">
        <w:rPr>
          <w:rFonts w:ascii="Arial Narrow" w:hAnsi="Arial Narrow" w:cs="Arial"/>
          <w:sz w:val="20"/>
          <w:szCs w:val="20"/>
        </w:rPr>
        <w:t xml:space="preserve"> o relatório deve ter um máximo de 6 páginas (esta página não é considerada), não lhe podendo ser anexados documentos (cf. ponto 4 do artigo 27.º do Decreto Regulamentar n.º 26/2012).</w:t>
      </w:r>
    </w:p>
    <w:p w14:paraId="7619B7A6" w14:textId="0E922E6F" w:rsidR="002C2730" w:rsidRDefault="002C2730" w:rsidP="00FC06BE">
      <w:pPr>
        <w:spacing w:after="120" w:line="240" w:lineRule="auto"/>
        <w:ind w:firstLine="709"/>
        <w:rPr>
          <w:rFonts w:ascii="Trebuchet MS" w:hAnsi="Trebuchet MS"/>
          <w:sz w:val="20"/>
          <w:szCs w:val="20"/>
        </w:rPr>
      </w:pPr>
    </w:p>
    <w:p w14:paraId="190C146B" w14:textId="4B7859D2" w:rsidR="005E3E6B" w:rsidRDefault="005E3E6B" w:rsidP="00FC06BE">
      <w:pPr>
        <w:spacing w:after="120" w:line="240" w:lineRule="auto"/>
        <w:ind w:firstLine="709"/>
        <w:rPr>
          <w:rFonts w:ascii="Trebuchet MS" w:hAnsi="Trebuchet MS"/>
          <w:sz w:val="20"/>
          <w:szCs w:val="20"/>
        </w:rPr>
      </w:pPr>
    </w:p>
    <w:p w14:paraId="631AA6FA" w14:textId="1084AEEC" w:rsidR="005E3E6B" w:rsidRDefault="005E3E6B" w:rsidP="00FC06BE">
      <w:pPr>
        <w:spacing w:after="120" w:line="240" w:lineRule="auto"/>
        <w:ind w:firstLine="709"/>
        <w:rPr>
          <w:rFonts w:ascii="Trebuchet MS" w:hAnsi="Trebuchet MS"/>
          <w:sz w:val="20"/>
          <w:szCs w:val="20"/>
        </w:rPr>
      </w:pPr>
    </w:p>
    <w:p w14:paraId="4D374F01" w14:textId="5DDEA6D6" w:rsidR="005E3E6B" w:rsidRDefault="005E3E6B" w:rsidP="00FC06BE">
      <w:pPr>
        <w:spacing w:after="120" w:line="240" w:lineRule="auto"/>
        <w:ind w:firstLine="709"/>
        <w:rPr>
          <w:rFonts w:ascii="Trebuchet MS" w:hAnsi="Trebuchet MS"/>
          <w:sz w:val="20"/>
          <w:szCs w:val="20"/>
        </w:rPr>
      </w:pPr>
    </w:p>
    <w:p w14:paraId="41B358E7" w14:textId="186664BF" w:rsidR="005E3E6B" w:rsidRDefault="005E3E6B" w:rsidP="00FC06BE">
      <w:pPr>
        <w:spacing w:after="120" w:line="240" w:lineRule="auto"/>
        <w:ind w:firstLine="709"/>
        <w:rPr>
          <w:rFonts w:ascii="Trebuchet MS" w:hAnsi="Trebuchet MS"/>
          <w:sz w:val="20"/>
          <w:szCs w:val="20"/>
        </w:rPr>
      </w:pPr>
    </w:p>
    <w:p w14:paraId="2B33AA29" w14:textId="7813B843" w:rsidR="005E3E6B" w:rsidRDefault="005E3E6B" w:rsidP="00FC06BE">
      <w:pPr>
        <w:spacing w:after="120" w:line="240" w:lineRule="auto"/>
        <w:ind w:firstLine="709"/>
        <w:rPr>
          <w:rFonts w:ascii="Trebuchet MS" w:hAnsi="Trebuchet MS"/>
          <w:sz w:val="20"/>
          <w:szCs w:val="20"/>
        </w:rPr>
      </w:pPr>
    </w:p>
    <w:p w14:paraId="2790EC96" w14:textId="7DD0EEE9" w:rsidR="005E3E6B" w:rsidRDefault="005E3E6B" w:rsidP="00FC06BE">
      <w:pPr>
        <w:spacing w:after="120" w:line="240" w:lineRule="auto"/>
        <w:ind w:firstLine="709"/>
        <w:rPr>
          <w:rFonts w:ascii="Trebuchet MS" w:hAnsi="Trebuchet MS"/>
          <w:sz w:val="20"/>
          <w:szCs w:val="20"/>
        </w:rPr>
      </w:pPr>
    </w:p>
    <w:p w14:paraId="536A583B" w14:textId="77777777" w:rsidR="005E3E6B" w:rsidRDefault="005E3E6B" w:rsidP="00FC06BE">
      <w:pPr>
        <w:spacing w:after="120" w:line="240" w:lineRule="auto"/>
        <w:ind w:firstLine="709"/>
        <w:rPr>
          <w:rFonts w:ascii="Trebuchet MS" w:hAnsi="Trebuchet MS"/>
          <w:sz w:val="20"/>
          <w:szCs w:val="20"/>
        </w:rPr>
      </w:pPr>
    </w:p>
    <w:p w14:paraId="3D94BB42" w14:textId="0DE0A5ED" w:rsidR="005E3E6B" w:rsidRDefault="005E3E6B" w:rsidP="00FC06BE">
      <w:pPr>
        <w:spacing w:after="120" w:line="240" w:lineRule="auto"/>
        <w:ind w:firstLine="709"/>
        <w:rPr>
          <w:rFonts w:ascii="Trebuchet MS" w:hAnsi="Trebuchet MS"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E3E6B" w:rsidRPr="00A860E8" w14:paraId="2F6A111B" w14:textId="77777777" w:rsidTr="00D44F92">
        <w:trPr>
          <w:trHeight w:val="276"/>
        </w:trPr>
        <w:tc>
          <w:tcPr>
            <w:tcW w:w="9777" w:type="dxa"/>
            <w:shd w:val="clear" w:color="auto" w:fill="D9D9D9" w:themeFill="background1" w:themeFillShade="D9"/>
          </w:tcPr>
          <w:p w14:paraId="7E737C07" w14:textId="77777777" w:rsidR="005E3E6B" w:rsidRPr="00A860E8" w:rsidRDefault="005E3E6B" w:rsidP="00D44F92">
            <w:pPr>
              <w:ind w:left="57" w:right="5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60E8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Dimensão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Participação na Escola e Relação com a Comunidade</w:t>
            </w:r>
          </w:p>
        </w:tc>
      </w:tr>
      <w:tr w:rsidR="005E3E6B" w14:paraId="1DE0648B" w14:textId="77777777" w:rsidTr="00D44F92">
        <w:trPr>
          <w:trHeight w:val="564"/>
        </w:trPr>
        <w:tc>
          <w:tcPr>
            <w:tcW w:w="9777" w:type="dxa"/>
          </w:tcPr>
          <w:p w14:paraId="131EF654" w14:textId="77777777" w:rsidR="005E3E6B" w:rsidRDefault="005E3E6B" w:rsidP="00D44F92">
            <w:pPr>
              <w:spacing w:before="120" w:after="120"/>
              <w:ind w:left="57" w:right="57"/>
              <w:rPr>
                <w:rFonts w:ascii="Arial Narrow" w:hAnsi="Arial Narrow" w:cs="Arial"/>
                <w:b/>
              </w:rPr>
            </w:pPr>
          </w:p>
          <w:p w14:paraId="25DCACDD" w14:textId="77777777" w:rsidR="005E3E6B" w:rsidRDefault="005E3E6B" w:rsidP="00D44F92">
            <w:pPr>
              <w:spacing w:before="120" w:after="120"/>
              <w:ind w:right="57"/>
              <w:rPr>
                <w:rFonts w:ascii="Arial Narrow" w:hAnsi="Arial Narrow" w:cs="Arial"/>
                <w:b/>
              </w:rPr>
            </w:pPr>
          </w:p>
        </w:tc>
      </w:tr>
    </w:tbl>
    <w:p w14:paraId="447DDC32" w14:textId="77777777" w:rsidR="005E3E6B" w:rsidRDefault="005E3E6B" w:rsidP="005E3E6B">
      <w:pPr>
        <w:spacing w:after="120" w:line="240" w:lineRule="auto"/>
        <w:ind w:firstLine="709"/>
        <w:rPr>
          <w:rFonts w:ascii="Trebuchet MS" w:hAnsi="Trebuchet MS"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E3E6B" w:rsidRPr="00A860E8" w14:paraId="4EA7560D" w14:textId="77777777" w:rsidTr="00D44F92">
        <w:trPr>
          <w:trHeight w:val="276"/>
        </w:trPr>
        <w:tc>
          <w:tcPr>
            <w:tcW w:w="9777" w:type="dxa"/>
            <w:shd w:val="clear" w:color="auto" w:fill="D9D9D9" w:themeFill="background1" w:themeFillShade="D9"/>
          </w:tcPr>
          <w:p w14:paraId="2B7550BE" w14:textId="77777777" w:rsidR="005E3E6B" w:rsidRPr="00A860E8" w:rsidRDefault="005E3E6B" w:rsidP="00D44F92">
            <w:pPr>
              <w:ind w:left="57" w:right="5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60E8">
              <w:rPr>
                <w:rFonts w:ascii="Arial Narrow" w:hAnsi="Arial Narrow" w:cs="Arial"/>
                <w:b/>
                <w:sz w:val="20"/>
                <w:szCs w:val="20"/>
              </w:rPr>
              <w:t>Dimensão Formação Contínua e Desenvolvimento Profissional</w:t>
            </w:r>
          </w:p>
        </w:tc>
      </w:tr>
      <w:tr w:rsidR="005E3E6B" w14:paraId="48DC3F3E" w14:textId="77777777" w:rsidTr="00D44F92">
        <w:trPr>
          <w:trHeight w:val="564"/>
        </w:trPr>
        <w:tc>
          <w:tcPr>
            <w:tcW w:w="9777" w:type="dxa"/>
          </w:tcPr>
          <w:p w14:paraId="049D0013" w14:textId="77777777" w:rsidR="005E3E6B" w:rsidRDefault="005E3E6B" w:rsidP="00D44F92">
            <w:pPr>
              <w:spacing w:before="120" w:after="120"/>
              <w:ind w:left="57" w:right="57"/>
              <w:rPr>
                <w:rFonts w:ascii="Arial Narrow" w:hAnsi="Arial Narrow" w:cs="Arial"/>
                <w:b/>
              </w:rPr>
            </w:pPr>
          </w:p>
          <w:p w14:paraId="16189A18" w14:textId="77777777" w:rsidR="005E3E6B" w:rsidRDefault="005E3E6B" w:rsidP="00D44F92">
            <w:pPr>
              <w:spacing w:before="120" w:after="120"/>
              <w:ind w:right="57"/>
              <w:rPr>
                <w:rFonts w:ascii="Arial Narrow" w:hAnsi="Arial Narrow" w:cs="Arial"/>
                <w:b/>
              </w:rPr>
            </w:pPr>
          </w:p>
        </w:tc>
      </w:tr>
    </w:tbl>
    <w:p w14:paraId="7E4A2B7E" w14:textId="77777777" w:rsidR="005E3E6B" w:rsidRPr="00253AAF" w:rsidRDefault="005E3E6B" w:rsidP="00FC06BE">
      <w:pPr>
        <w:spacing w:after="120" w:line="240" w:lineRule="auto"/>
        <w:ind w:firstLine="709"/>
        <w:rPr>
          <w:rFonts w:ascii="Trebuchet MS" w:hAnsi="Trebuchet MS"/>
          <w:sz w:val="20"/>
          <w:szCs w:val="20"/>
        </w:rPr>
      </w:pPr>
    </w:p>
    <w:p w14:paraId="3A7F1285" w14:textId="7BE979AD" w:rsidR="00FC06BE" w:rsidRPr="00E97DA6" w:rsidRDefault="0027248A" w:rsidP="00E97DA6">
      <w:pPr>
        <w:spacing w:after="120" w:line="240" w:lineRule="auto"/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sz w:val="20"/>
            <w:szCs w:val="20"/>
          </w:rPr>
          <w:id w:val="108484697"/>
          <w:placeholder>
            <w:docPart w:val="F69D3043E5B0487AB02E3085F8BCCC54"/>
          </w:placeholder>
          <w:date w:fullDate="2022-06-24T00:00:00Z"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BC387B">
            <w:rPr>
              <w:rFonts w:ascii="Trebuchet MS" w:hAnsi="Trebuchet MS"/>
              <w:sz w:val="20"/>
              <w:szCs w:val="20"/>
            </w:rPr>
            <w:t>24 de junho de 2022</w:t>
          </w:r>
        </w:sdtContent>
      </w:sdt>
      <w:r w:rsidR="00FC06BE">
        <w:rPr>
          <w:rFonts w:ascii="Trebuchet MS" w:hAnsi="Trebuchet MS"/>
          <w:sz w:val="20"/>
          <w:szCs w:val="20"/>
        </w:rPr>
        <w:tab/>
      </w:r>
      <w:r w:rsidR="00E90AF0">
        <w:rPr>
          <w:rFonts w:ascii="Trebuchet MS" w:hAnsi="Trebuchet MS"/>
          <w:sz w:val="20"/>
          <w:szCs w:val="20"/>
        </w:rPr>
        <w:t xml:space="preserve">     </w:t>
      </w:r>
      <w:r w:rsidR="00FC06BE" w:rsidRPr="00804721">
        <w:rPr>
          <w:rFonts w:ascii="Trebuchet MS" w:hAnsi="Trebuchet MS"/>
          <w:sz w:val="20"/>
          <w:szCs w:val="20"/>
        </w:rPr>
        <w:t>O(A) avaliado(a):</w:t>
      </w:r>
      <w:r w:rsidR="00FC06BE">
        <w:rPr>
          <w:rFonts w:ascii="Trebuchet MS" w:hAnsi="Trebuchet MS"/>
          <w:sz w:val="20"/>
          <w:szCs w:val="20"/>
        </w:rPr>
        <w:t xml:space="preserve"> ________________________</w:t>
      </w:r>
      <w:r w:rsidR="00E90AF0">
        <w:rPr>
          <w:rFonts w:ascii="Trebuchet MS" w:hAnsi="Trebuchet MS"/>
          <w:sz w:val="20"/>
          <w:szCs w:val="20"/>
        </w:rPr>
        <w:t>_____________________________</w:t>
      </w:r>
    </w:p>
    <w:sectPr w:rsidR="00FC06BE" w:rsidRPr="00E97DA6" w:rsidSect="00AC4B9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418" w:header="28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A8A67" w14:textId="77777777" w:rsidR="0027248A" w:rsidRDefault="0027248A" w:rsidP="007478D1">
      <w:pPr>
        <w:spacing w:after="0" w:line="240" w:lineRule="auto"/>
      </w:pPr>
      <w:r>
        <w:separator/>
      </w:r>
    </w:p>
  </w:endnote>
  <w:endnote w:type="continuationSeparator" w:id="0">
    <w:p w14:paraId="32E73FA4" w14:textId="77777777" w:rsidR="0027248A" w:rsidRDefault="0027248A" w:rsidP="0074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C0B32" w14:textId="77777777" w:rsidR="0002524B" w:rsidRDefault="0002524B">
    <w:pPr>
      <w:pStyle w:val="Rodap"/>
    </w:pPr>
  </w:p>
  <w:p w14:paraId="138654FC" w14:textId="77777777" w:rsidR="00623C3E" w:rsidRDefault="00623C3E"/>
  <w:p w14:paraId="2376F687" w14:textId="77777777" w:rsidR="00623C3E" w:rsidRDefault="00623C3E"/>
  <w:p w14:paraId="25DC6E9D" w14:textId="77777777" w:rsidR="00623C3E" w:rsidRDefault="00623C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0966565"/>
      <w:docPartObj>
        <w:docPartGallery w:val="Page Numbers (Bottom of Page)"/>
        <w:docPartUnique/>
      </w:docPartObj>
    </w:sdtPr>
    <w:sdtEndPr/>
    <w:sdtContent>
      <w:p w14:paraId="63AC068D" w14:textId="77777777" w:rsidR="00623C3E" w:rsidRPr="00FC06BE" w:rsidRDefault="00FC06BE" w:rsidP="00FC06BE">
        <w:pPr>
          <w:pStyle w:val="Rodap"/>
          <w:pBdr>
            <w:top w:val="double" w:sz="4" w:space="1" w:color="auto"/>
          </w:pBdr>
          <w:tabs>
            <w:tab w:val="clear" w:pos="8504"/>
            <w:tab w:val="right" w:pos="0"/>
          </w:tabs>
          <w:jc w:val="right"/>
          <w:rPr>
            <w:rFonts w:ascii="Trebuchet MS" w:hAnsi="Trebuchet MS"/>
            <w:sz w:val="16"/>
            <w:szCs w:val="16"/>
          </w:rPr>
        </w:pPr>
        <w:r>
          <w:rPr>
            <w:rFonts w:ascii="Trebuchet MS" w:hAnsi="Trebuchet MS"/>
            <w:sz w:val="16"/>
            <w:szCs w:val="16"/>
          </w:rPr>
          <w:t>Agrupamento de Esco</w:t>
        </w:r>
        <w:r w:rsidR="00DC42E4">
          <w:rPr>
            <w:rFonts w:ascii="Trebuchet MS" w:hAnsi="Trebuchet MS"/>
            <w:sz w:val="16"/>
            <w:szCs w:val="16"/>
          </w:rPr>
          <w:t>las de Anadia,</w:t>
        </w:r>
        <w:r w:rsidR="00AE277E">
          <w:rPr>
            <w:rFonts w:ascii="Trebuchet MS" w:hAnsi="Trebuchet MS"/>
            <w:sz w:val="16"/>
            <w:szCs w:val="16"/>
          </w:rPr>
          <w:t xml:space="preserve"> </w:t>
        </w:r>
        <w:r w:rsidR="00DC42E4">
          <w:rPr>
            <w:rFonts w:ascii="Trebuchet MS" w:hAnsi="Trebuchet MS"/>
            <w:sz w:val="16"/>
            <w:szCs w:val="16"/>
          </w:rPr>
          <w:t>SADD – Doc.5</w:t>
        </w:r>
        <w:r w:rsidR="002B7A46">
          <w:rPr>
            <w:rFonts w:ascii="Trebuchet MS" w:hAnsi="Trebuchet MS"/>
            <w:iCs/>
            <w:sz w:val="16"/>
            <w:szCs w:val="16"/>
          </w:rPr>
          <w:t>_ADD</w:t>
        </w:r>
        <w:r>
          <w:rPr>
            <w:rFonts w:ascii="Trebuchet MS" w:hAnsi="Trebuchet MS"/>
            <w:iCs/>
            <w:sz w:val="16"/>
            <w:szCs w:val="16"/>
          </w:rPr>
          <w:tab/>
        </w:r>
        <w:r>
          <w:rPr>
            <w:rFonts w:ascii="Trebuchet MS" w:hAnsi="Trebuchet MS"/>
            <w:iCs/>
            <w:sz w:val="16"/>
            <w:szCs w:val="16"/>
          </w:rPr>
          <w:tab/>
        </w:r>
        <w:r>
          <w:rPr>
            <w:rFonts w:ascii="Trebuchet MS" w:hAnsi="Trebuchet MS"/>
            <w:iCs/>
            <w:sz w:val="16"/>
            <w:szCs w:val="16"/>
          </w:rPr>
          <w:tab/>
          <w:t xml:space="preserve">pág. </w:t>
        </w:r>
        <w:r w:rsidR="00576109">
          <w:fldChar w:fldCharType="begin"/>
        </w:r>
        <w:r>
          <w:instrText xml:space="preserve"> PAGE   \* MERGEFORMAT </w:instrText>
        </w:r>
        <w:r w:rsidR="00576109">
          <w:fldChar w:fldCharType="separate"/>
        </w:r>
        <w:r w:rsidR="00C048F5">
          <w:rPr>
            <w:noProof/>
          </w:rPr>
          <w:t>2</w:t>
        </w:r>
        <w:r w:rsidR="00576109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857BC" w14:textId="48CD4D07" w:rsidR="00BC387B" w:rsidRPr="00BC387B" w:rsidRDefault="00BC387B" w:rsidP="00BC387B">
    <w:pPr>
      <w:pStyle w:val="Rodap"/>
      <w:pBdr>
        <w:top w:val="double" w:sz="4" w:space="1" w:color="auto"/>
      </w:pBdr>
      <w:tabs>
        <w:tab w:val="clear" w:pos="8504"/>
        <w:tab w:val="right" w:pos="0"/>
      </w:tabs>
      <w:jc w:val="right"/>
      <w:rPr>
        <w:rFonts w:ascii="Trebuchet MS" w:hAnsi="Trebuchet MS"/>
        <w:sz w:val="16"/>
        <w:szCs w:val="16"/>
      </w:rPr>
    </w:pPr>
    <w:sdt>
      <w:sdtPr>
        <w:id w:val="1264095"/>
        <w:docPartObj>
          <w:docPartGallery w:val="Page Numbers (Bottom of Page)"/>
          <w:docPartUnique/>
        </w:docPartObj>
      </w:sdtPr>
      <w:sdtContent>
        <w:r>
          <w:rPr>
            <w:rFonts w:ascii="Trebuchet MS" w:hAnsi="Trebuchet MS"/>
            <w:sz w:val="16"/>
            <w:szCs w:val="16"/>
          </w:rPr>
          <w:t>Agrupamento de Escolas de Anadia, SADD – Doc.5</w:t>
        </w:r>
        <w:r>
          <w:rPr>
            <w:rFonts w:ascii="Trebuchet MS" w:hAnsi="Trebuchet MS"/>
            <w:iCs/>
            <w:sz w:val="16"/>
            <w:szCs w:val="16"/>
          </w:rPr>
          <w:t>_ADD</w:t>
        </w:r>
      </w:sdtContent>
    </w:sdt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sdt>
      <w:sdtPr>
        <w:id w:val="-1626617901"/>
        <w:docPartObj>
          <w:docPartGallery w:val="Page Numbers (Bottom of Page)"/>
          <w:docPartUnique/>
        </w:docPartObj>
      </w:sdt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 w:rsidRPr="00BC387B">
              <w:rPr>
                <w:sz w:val="20"/>
                <w:szCs w:val="20"/>
              </w:rPr>
              <w:t xml:space="preserve">Página </w:t>
            </w:r>
            <w:r w:rsidRPr="00BC387B">
              <w:rPr>
                <w:b/>
                <w:bCs/>
                <w:sz w:val="20"/>
                <w:szCs w:val="20"/>
              </w:rPr>
              <w:fldChar w:fldCharType="begin"/>
            </w:r>
            <w:r w:rsidRPr="00BC387B">
              <w:rPr>
                <w:b/>
                <w:bCs/>
                <w:sz w:val="20"/>
                <w:szCs w:val="20"/>
              </w:rPr>
              <w:instrText>PAGE</w:instrText>
            </w:r>
            <w:r w:rsidRPr="00BC387B">
              <w:rPr>
                <w:b/>
                <w:bCs/>
                <w:sz w:val="20"/>
                <w:szCs w:val="20"/>
              </w:rPr>
              <w:fldChar w:fldCharType="separate"/>
            </w:r>
            <w:r w:rsidRPr="00BC387B">
              <w:rPr>
                <w:b/>
                <w:bCs/>
                <w:sz w:val="20"/>
                <w:szCs w:val="20"/>
              </w:rPr>
              <w:t>2</w:t>
            </w:r>
            <w:r w:rsidRPr="00BC387B">
              <w:rPr>
                <w:b/>
                <w:bCs/>
                <w:sz w:val="20"/>
                <w:szCs w:val="20"/>
              </w:rPr>
              <w:fldChar w:fldCharType="end"/>
            </w:r>
            <w:r w:rsidRPr="00BC387B">
              <w:rPr>
                <w:sz w:val="20"/>
                <w:szCs w:val="20"/>
              </w:rPr>
              <w:t xml:space="preserve"> de </w:t>
            </w:r>
            <w:r w:rsidRPr="00BC387B">
              <w:rPr>
                <w:b/>
                <w:bCs/>
                <w:sz w:val="20"/>
                <w:szCs w:val="20"/>
              </w:rPr>
              <w:fldChar w:fldCharType="begin"/>
            </w:r>
            <w:r w:rsidRPr="00BC387B">
              <w:rPr>
                <w:b/>
                <w:bCs/>
                <w:sz w:val="20"/>
                <w:szCs w:val="20"/>
              </w:rPr>
              <w:instrText>NUMPAGES</w:instrText>
            </w:r>
            <w:r w:rsidRPr="00BC387B">
              <w:rPr>
                <w:b/>
                <w:bCs/>
                <w:sz w:val="20"/>
                <w:szCs w:val="20"/>
              </w:rPr>
              <w:fldChar w:fldCharType="separate"/>
            </w:r>
            <w:r w:rsidRPr="00BC387B">
              <w:rPr>
                <w:b/>
                <w:bCs/>
                <w:sz w:val="20"/>
                <w:szCs w:val="20"/>
              </w:rPr>
              <w:t>2</w:t>
            </w:r>
            <w:r w:rsidRPr="00BC387B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4D7EB8EE" w14:textId="3046E75E" w:rsidR="00623C3E" w:rsidRPr="00FC06BE" w:rsidRDefault="00623C3E" w:rsidP="00387EF5">
    <w:pPr>
      <w:pStyle w:val="Rodap"/>
      <w:pBdr>
        <w:top w:val="double" w:sz="4" w:space="1" w:color="auto"/>
      </w:pBdr>
      <w:tabs>
        <w:tab w:val="clear" w:pos="8504"/>
        <w:tab w:val="right" w:pos="0"/>
      </w:tabs>
      <w:jc w:val="right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A1660" w14:textId="77777777" w:rsidR="0027248A" w:rsidRDefault="0027248A" w:rsidP="007478D1">
      <w:pPr>
        <w:spacing w:after="0" w:line="240" w:lineRule="auto"/>
      </w:pPr>
      <w:r>
        <w:separator/>
      </w:r>
    </w:p>
  </w:footnote>
  <w:footnote w:type="continuationSeparator" w:id="0">
    <w:p w14:paraId="13ABF724" w14:textId="77777777" w:rsidR="0027248A" w:rsidRDefault="0027248A" w:rsidP="00747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13E4" w14:textId="77777777" w:rsidR="00151BE0" w:rsidRDefault="00CF1FC1">
    <w:r>
      <w:cr/>
    </w:r>
  </w:p>
  <w:p w14:paraId="26F0E54D" w14:textId="77777777" w:rsidR="00623C3E" w:rsidRDefault="00623C3E"/>
  <w:p w14:paraId="02997BCA" w14:textId="77777777" w:rsidR="00623C3E" w:rsidRDefault="00623C3E"/>
  <w:p w14:paraId="552EAC6E" w14:textId="77777777" w:rsidR="00623C3E" w:rsidRDefault="00623C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Ind w:w="-318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86"/>
      <w:gridCol w:w="5211"/>
      <w:gridCol w:w="2374"/>
    </w:tblGrid>
    <w:tr w:rsidR="006202CC" w14:paraId="20808A15" w14:textId="77777777" w:rsidTr="000565D0">
      <w:trPr>
        <w:trHeight w:val="988"/>
      </w:trPr>
      <w:tc>
        <w:tcPr>
          <w:tcW w:w="2586" w:type="dxa"/>
        </w:tcPr>
        <w:p w14:paraId="3EF7132C" w14:textId="1FB60F4B" w:rsidR="006202CC" w:rsidRDefault="003203A5" w:rsidP="000565D0">
          <w:pPr>
            <w:jc w:val="center"/>
          </w:pPr>
          <w:r w:rsidRPr="002343E2">
            <w:rPr>
              <w:noProof/>
            </w:rPr>
            <w:drawing>
              <wp:anchor distT="0" distB="0" distL="114300" distR="114300" simplePos="0" relativeHeight="251662848" behindDoc="0" locked="0" layoutInCell="1" allowOverlap="1" wp14:anchorId="2DEEEE18" wp14:editId="258974FE">
                <wp:simplePos x="0" y="0"/>
                <wp:positionH relativeFrom="margin">
                  <wp:posOffset>361315</wp:posOffset>
                </wp:positionH>
                <wp:positionV relativeFrom="paragraph">
                  <wp:posOffset>54610</wp:posOffset>
                </wp:positionV>
                <wp:extent cx="676275" cy="481965"/>
                <wp:effectExtent l="0" t="0" r="9525" b="0"/>
                <wp:wrapNone/>
                <wp:docPr id="37" name="Imagem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11" w:type="dxa"/>
        </w:tcPr>
        <w:p w14:paraId="5B7D1783" w14:textId="068E7A1E" w:rsidR="006202CC" w:rsidRPr="00E97DA6" w:rsidRDefault="003203A5" w:rsidP="00E97DA6">
          <w:pPr>
            <w:spacing w:after="240"/>
            <w:jc w:val="center"/>
            <w:rPr>
              <w:b/>
              <w:bCs/>
              <w:sz w:val="14"/>
              <w:szCs w:val="30"/>
            </w:rPr>
          </w:pPr>
          <w:r w:rsidRPr="00E97DA6">
            <w:rPr>
              <w:b/>
              <w:bCs/>
              <w:noProof/>
            </w:rPr>
            <w:drawing>
              <wp:anchor distT="0" distB="0" distL="114300" distR="114300" simplePos="0" relativeHeight="251657728" behindDoc="0" locked="0" layoutInCell="1" allowOverlap="1" wp14:anchorId="6648AACC" wp14:editId="7B52DB73">
                <wp:simplePos x="0" y="0"/>
                <wp:positionH relativeFrom="column">
                  <wp:posOffset>3307715</wp:posOffset>
                </wp:positionH>
                <wp:positionV relativeFrom="paragraph">
                  <wp:posOffset>114936</wp:posOffset>
                </wp:positionV>
                <wp:extent cx="1424940" cy="380322"/>
                <wp:effectExtent l="0" t="0" r="3810" b="1270"/>
                <wp:wrapNone/>
                <wp:docPr id="3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Imagem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055" cy="3811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97DA6">
            <w:rPr>
              <w:b/>
              <w:bCs/>
              <w:sz w:val="32"/>
              <w:szCs w:val="30"/>
            </w:rPr>
            <w:t>Ministério da Educação</w:t>
          </w:r>
        </w:p>
      </w:tc>
      <w:tc>
        <w:tcPr>
          <w:tcW w:w="2374" w:type="dxa"/>
        </w:tcPr>
        <w:p w14:paraId="68FBD753" w14:textId="77777777" w:rsidR="006202CC" w:rsidRDefault="006202CC" w:rsidP="000565D0"/>
      </w:tc>
    </w:tr>
  </w:tbl>
  <w:p w14:paraId="7E3E15ED" w14:textId="77777777" w:rsidR="006202CC" w:rsidRDefault="006202CC" w:rsidP="00292E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D0F9E"/>
    <w:multiLevelType w:val="hybridMultilevel"/>
    <w:tmpl w:val="6114A1C8"/>
    <w:lvl w:ilvl="0" w:tplc="04766F4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F74635"/>
    <w:multiLevelType w:val="hybridMultilevel"/>
    <w:tmpl w:val="5BBC9462"/>
    <w:lvl w:ilvl="0" w:tplc="0E08C31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61DB4F61"/>
    <w:multiLevelType w:val="hybridMultilevel"/>
    <w:tmpl w:val="01267BBE"/>
    <w:lvl w:ilvl="0" w:tplc="4B8CB1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4B5D93"/>
    <w:multiLevelType w:val="hybridMultilevel"/>
    <w:tmpl w:val="D046C89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D1"/>
    <w:rsid w:val="00007E72"/>
    <w:rsid w:val="0002524B"/>
    <w:rsid w:val="00043A90"/>
    <w:rsid w:val="000466FF"/>
    <w:rsid w:val="00062E1B"/>
    <w:rsid w:val="000A769A"/>
    <w:rsid w:val="000A7DFF"/>
    <w:rsid w:val="000B0F56"/>
    <w:rsid w:val="000B220A"/>
    <w:rsid w:val="000B46EB"/>
    <w:rsid w:val="000B5089"/>
    <w:rsid w:val="000B5A76"/>
    <w:rsid w:val="000C4E9A"/>
    <w:rsid w:val="00101DCE"/>
    <w:rsid w:val="001026F1"/>
    <w:rsid w:val="00151BE0"/>
    <w:rsid w:val="00167741"/>
    <w:rsid w:val="0017359C"/>
    <w:rsid w:val="00180F97"/>
    <w:rsid w:val="00184AA1"/>
    <w:rsid w:val="001A00A9"/>
    <w:rsid w:val="001D1C33"/>
    <w:rsid w:val="001E56B7"/>
    <w:rsid w:val="001E75F1"/>
    <w:rsid w:val="001E7DF8"/>
    <w:rsid w:val="00202F60"/>
    <w:rsid w:val="00222191"/>
    <w:rsid w:val="00234FC5"/>
    <w:rsid w:val="0025494E"/>
    <w:rsid w:val="002670EF"/>
    <w:rsid w:val="0027248A"/>
    <w:rsid w:val="00292E9D"/>
    <w:rsid w:val="0029468D"/>
    <w:rsid w:val="002A7F5F"/>
    <w:rsid w:val="002B53BE"/>
    <w:rsid w:val="002B7A46"/>
    <w:rsid w:val="002C07AE"/>
    <w:rsid w:val="002C2730"/>
    <w:rsid w:val="002E283B"/>
    <w:rsid w:val="002F0C9E"/>
    <w:rsid w:val="00307B9A"/>
    <w:rsid w:val="003203A5"/>
    <w:rsid w:val="00321BBF"/>
    <w:rsid w:val="00350A13"/>
    <w:rsid w:val="00387EF5"/>
    <w:rsid w:val="003B4BE2"/>
    <w:rsid w:val="003C1635"/>
    <w:rsid w:val="003C1FD9"/>
    <w:rsid w:val="003D0C6C"/>
    <w:rsid w:val="003D66B2"/>
    <w:rsid w:val="003E60A6"/>
    <w:rsid w:val="003E6D30"/>
    <w:rsid w:val="00412CBE"/>
    <w:rsid w:val="00444323"/>
    <w:rsid w:val="004459A2"/>
    <w:rsid w:val="004A1C01"/>
    <w:rsid w:val="004B0CDC"/>
    <w:rsid w:val="004E27BD"/>
    <w:rsid w:val="004F2BF7"/>
    <w:rsid w:val="005035D4"/>
    <w:rsid w:val="005227D4"/>
    <w:rsid w:val="00531BA5"/>
    <w:rsid w:val="00554B2F"/>
    <w:rsid w:val="00560A61"/>
    <w:rsid w:val="00565A89"/>
    <w:rsid w:val="00576109"/>
    <w:rsid w:val="00594CA1"/>
    <w:rsid w:val="005A3BCF"/>
    <w:rsid w:val="005C121C"/>
    <w:rsid w:val="005D487B"/>
    <w:rsid w:val="005E14A9"/>
    <w:rsid w:val="005E3E6B"/>
    <w:rsid w:val="005F3945"/>
    <w:rsid w:val="00601D64"/>
    <w:rsid w:val="006202CC"/>
    <w:rsid w:val="00623C3E"/>
    <w:rsid w:val="00626527"/>
    <w:rsid w:val="00637408"/>
    <w:rsid w:val="00640DC4"/>
    <w:rsid w:val="0065559A"/>
    <w:rsid w:val="00663818"/>
    <w:rsid w:val="00664028"/>
    <w:rsid w:val="0071245E"/>
    <w:rsid w:val="007478D1"/>
    <w:rsid w:val="0078116D"/>
    <w:rsid w:val="00794525"/>
    <w:rsid w:val="007B1B05"/>
    <w:rsid w:val="007C099A"/>
    <w:rsid w:val="007D00F0"/>
    <w:rsid w:val="008366DC"/>
    <w:rsid w:val="00843251"/>
    <w:rsid w:val="0088518C"/>
    <w:rsid w:val="008D0719"/>
    <w:rsid w:val="00923911"/>
    <w:rsid w:val="009263E5"/>
    <w:rsid w:val="00946B9F"/>
    <w:rsid w:val="009609A8"/>
    <w:rsid w:val="009825C2"/>
    <w:rsid w:val="00985754"/>
    <w:rsid w:val="009E48F8"/>
    <w:rsid w:val="009E68FE"/>
    <w:rsid w:val="00A20D70"/>
    <w:rsid w:val="00A36D6A"/>
    <w:rsid w:val="00A4099E"/>
    <w:rsid w:val="00A40D13"/>
    <w:rsid w:val="00A70CCF"/>
    <w:rsid w:val="00A70E10"/>
    <w:rsid w:val="00A979E6"/>
    <w:rsid w:val="00AB75C1"/>
    <w:rsid w:val="00AC4B9A"/>
    <w:rsid w:val="00AD4F31"/>
    <w:rsid w:val="00AE1291"/>
    <w:rsid w:val="00AE1483"/>
    <w:rsid w:val="00AE277E"/>
    <w:rsid w:val="00AE5CC5"/>
    <w:rsid w:val="00AF5A01"/>
    <w:rsid w:val="00B0379F"/>
    <w:rsid w:val="00B06561"/>
    <w:rsid w:val="00B25766"/>
    <w:rsid w:val="00B27426"/>
    <w:rsid w:val="00B30398"/>
    <w:rsid w:val="00B34DE9"/>
    <w:rsid w:val="00B65CCF"/>
    <w:rsid w:val="00B81C93"/>
    <w:rsid w:val="00B855D2"/>
    <w:rsid w:val="00BA3557"/>
    <w:rsid w:val="00BB5D61"/>
    <w:rsid w:val="00BC0123"/>
    <w:rsid w:val="00BC387B"/>
    <w:rsid w:val="00BD256B"/>
    <w:rsid w:val="00C048F5"/>
    <w:rsid w:val="00C30011"/>
    <w:rsid w:val="00C462E0"/>
    <w:rsid w:val="00C7307C"/>
    <w:rsid w:val="00C74B58"/>
    <w:rsid w:val="00C81118"/>
    <w:rsid w:val="00C96EA7"/>
    <w:rsid w:val="00CC2D40"/>
    <w:rsid w:val="00CC2DED"/>
    <w:rsid w:val="00CE4B63"/>
    <w:rsid w:val="00CE4BE8"/>
    <w:rsid w:val="00CF1FC1"/>
    <w:rsid w:val="00CF6E04"/>
    <w:rsid w:val="00CF745E"/>
    <w:rsid w:val="00D11B79"/>
    <w:rsid w:val="00D27783"/>
    <w:rsid w:val="00D5147E"/>
    <w:rsid w:val="00D5164D"/>
    <w:rsid w:val="00D5699C"/>
    <w:rsid w:val="00D63A65"/>
    <w:rsid w:val="00D70B60"/>
    <w:rsid w:val="00D9339B"/>
    <w:rsid w:val="00D96CCF"/>
    <w:rsid w:val="00DB02A2"/>
    <w:rsid w:val="00DC42E4"/>
    <w:rsid w:val="00DF1B78"/>
    <w:rsid w:val="00E368D4"/>
    <w:rsid w:val="00E4023E"/>
    <w:rsid w:val="00E70500"/>
    <w:rsid w:val="00E7383A"/>
    <w:rsid w:val="00E81913"/>
    <w:rsid w:val="00E90AF0"/>
    <w:rsid w:val="00E9255B"/>
    <w:rsid w:val="00E92945"/>
    <w:rsid w:val="00E97DA6"/>
    <w:rsid w:val="00EA6FA4"/>
    <w:rsid w:val="00EB41D5"/>
    <w:rsid w:val="00EC55B6"/>
    <w:rsid w:val="00EF2933"/>
    <w:rsid w:val="00F03D87"/>
    <w:rsid w:val="00F16C2F"/>
    <w:rsid w:val="00F3039A"/>
    <w:rsid w:val="00F36CF4"/>
    <w:rsid w:val="00F9745B"/>
    <w:rsid w:val="00FA0E0A"/>
    <w:rsid w:val="00FC06BE"/>
    <w:rsid w:val="00FC41E4"/>
    <w:rsid w:val="00FD3F52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2B861"/>
  <w15:docId w15:val="{3D2E3EAE-4104-4C81-B204-100B6FA3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6555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47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478D1"/>
  </w:style>
  <w:style w:type="paragraph" w:styleId="Rodap">
    <w:name w:val="footer"/>
    <w:basedOn w:val="Normal"/>
    <w:link w:val="RodapCarter"/>
    <w:uiPriority w:val="99"/>
    <w:unhideWhenUsed/>
    <w:rsid w:val="00747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478D1"/>
  </w:style>
  <w:style w:type="paragraph" w:styleId="Textodebalo">
    <w:name w:val="Balloon Text"/>
    <w:basedOn w:val="Normal"/>
    <w:link w:val="TextodebaloCarter"/>
    <w:uiPriority w:val="99"/>
    <w:semiHidden/>
    <w:unhideWhenUsed/>
    <w:rsid w:val="0074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478D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747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next w:val="Normal"/>
    <w:link w:val="TtuloCarter"/>
    <w:uiPriority w:val="10"/>
    <w:qFormat/>
    <w:rsid w:val="006555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6555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555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ligao">
    <w:name w:val="Hyperlink"/>
    <w:basedOn w:val="Tipodeletrapredefinidodopargrafo"/>
    <w:uiPriority w:val="99"/>
    <w:unhideWhenUsed/>
    <w:rsid w:val="001026F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27426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307B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B59E815D0444DCA2F9ED535236C8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370516-D353-4051-B65B-C29C212B49D8}"/>
      </w:docPartPr>
      <w:docPartBody>
        <w:p w:rsidR="006A5193" w:rsidRDefault="00A01E81" w:rsidP="00A01E81">
          <w:pPr>
            <w:pStyle w:val="93B59E815D0444DCA2F9ED535236C85E"/>
          </w:pPr>
          <w:r w:rsidRPr="007C37E2">
            <w:rPr>
              <w:rStyle w:val="TextodoMarcadordePosio"/>
              <w:sz w:val="20"/>
            </w:rPr>
            <w:t>C</w:t>
          </w:r>
          <w:r>
            <w:rPr>
              <w:rStyle w:val="TextodoMarcadordePosio"/>
              <w:sz w:val="20"/>
            </w:rPr>
            <w:t>lique para escolher o código de recrutamento</w:t>
          </w:r>
        </w:p>
      </w:docPartBody>
    </w:docPart>
    <w:docPart>
      <w:docPartPr>
        <w:name w:val="F69D3043E5B0487AB02E3085F8BCCC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1DC6E6-F330-4ACC-AA20-E49BEBA5B64D}"/>
      </w:docPartPr>
      <w:docPartBody>
        <w:p w:rsidR="00C201E3" w:rsidRDefault="00FE09D4" w:rsidP="00FE09D4">
          <w:pPr>
            <w:pStyle w:val="F69D3043E5B0487AB02E3085F8BCCC54"/>
          </w:pPr>
          <w:r w:rsidRPr="00E7579B">
            <w:rPr>
              <w:rStyle w:val="TextodoMarcadordePosio"/>
            </w:rPr>
            <w:t>Clique aqui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E81"/>
    <w:rsid w:val="0003008D"/>
    <w:rsid w:val="00207A56"/>
    <w:rsid w:val="0022515C"/>
    <w:rsid w:val="0025437A"/>
    <w:rsid w:val="00290CCB"/>
    <w:rsid w:val="003C1E80"/>
    <w:rsid w:val="004717A0"/>
    <w:rsid w:val="00487C21"/>
    <w:rsid w:val="00552024"/>
    <w:rsid w:val="005E7FD8"/>
    <w:rsid w:val="00610265"/>
    <w:rsid w:val="006A5193"/>
    <w:rsid w:val="00950459"/>
    <w:rsid w:val="009B777F"/>
    <w:rsid w:val="00A01E81"/>
    <w:rsid w:val="00A55D57"/>
    <w:rsid w:val="00C201E3"/>
    <w:rsid w:val="00C9033F"/>
    <w:rsid w:val="00C90C49"/>
    <w:rsid w:val="00D7427B"/>
    <w:rsid w:val="00E77846"/>
    <w:rsid w:val="00F72AC1"/>
    <w:rsid w:val="00FD4BBF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45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E09D4"/>
    <w:rPr>
      <w:color w:val="808080"/>
    </w:rPr>
  </w:style>
  <w:style w:type="paragraph" w:customStyle="1" w:styleId="93B59E815D0444DCA2F9ED535236C85E">
    <w:name w:val="93B59E815D0444DCA2F9ED535236C85E"/>
    <w:rsid w:val="00A01E81"/>
  </w:style>
  <w:style w:type="paragraph" w:customStyle="1" w:styleId="F69D3043E5B0487AB02E3085F8BCCC54">
    <w:name w:val="F69D3043E5B0487AB02E3085F8BCCC54"/>
    <w:rsid w:val="00FE09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286B3-EAE9-4552-A2E8-C73D011F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CNSA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</dc:creator>
  <cp:lastModifiedBy>Aníbal Marques</cp:lastModifiedBy>
  <cp:revision>3</cp:revision>
  <cp:lastPrinted>2013-04-08T21:08:00Z</cp:lastPrinted>
  <dcterms:created xsi:type="dcterms:W3CDTF">2021-06-08T10:22:00Z</dcterms:created>
  <dcterms:modified xsi:type="dcterms:W3CDTF">2021-08-26T13:27:00Z</dcterms:modified>
</cp:coreProperties>
</file>