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9E1C4" w14:textId="77777777" w:rsidR="003317FF" w:rsidRDefault="00000000">
      <w:pPr>
        <w:pStyle w:val="Ttulo1"/>
        <w:ind w:left="242"/>
      </w:pPr>
      <w:bookmarkStart w:id="0" w:name="_heading=h.vnla6edgybxx" w:colFirst="0" w:colLast="0"/>
      <w:bookmarkEnd w:id="0"/>
      <w:r>
        <w:t>Anexo 3 - Formulário de Audiência Prévia</w:t>
      </w:r>
    </w:p>
    <w:p w14:paraId="6766D093" w14:textId="77777777" w:rsidR="003317FF" w:rsidRDefault="00000000">
      <w:pPr>
        <w:tabs>
          <w:tab w:val="left" w:pos="7011"/>
          <w:tab w:val="left" w:pos="7796"/>
          <w:tab w:val="left" w:pos="9384"/>
        </w:tabs>
        <w:spacing w:before="244"/>
        <w:ind w:left="213" w:right="982"/>
        <w:jc w:val="both"/>
      </w:pPr>
      <w:r>
        <w:t>Procedimento concursal comum para o preenchimento de 4 (quatro) postos de trabalho no Agrupamento de Escolas de Anadia, com contrato de trabalho em funções públicas por tempo indeterminado, na carreira/categoria de Técnico Superior.</w:t>
      </w:r>
    </w:p>
    <w:p w14:paraId="6E5C9655" w14:textId="77777777" w:rsidR="003317FF" w:rsidRDefault="00000000">
      <w:pPr>
        <w:numPr>
          <w:ilvl w:val="0"/>
          <w:numId w:val="1"/>
        </w:numPr>
        <w:tabs>
          <w:tab w:val="left" w:pos="7011"/>
          <w:tab w:val="left" w:pos="7796"/>
          <w:tab w:val="left" w:pos="9384"/>
        </w:tabs>
        <w:spacing w:before="244"/>
        <w:rPr>
          <w:b/>
          <w:bCs/>
        </w:rPr>
      </w:pPr>
      <w:r>
        <w:rPr>
          <w:b/>
          <w:bCs/>
        </w:rPr>
        <w:t>Identificação do Procedimento:</w:t>
      </w:r>
    </w:p>
    <w:p w14:paraId="7100202E" w14:textId="77777777" w:rsidR="003317FF" w:rsidRDefault="00000000">
      <w:pP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>Código BEP: ________________________________________________________________</w:t>
      </w:r>
      <w:r>
        <w:tab/>
      </w:r>
    </w:p>
    <w:p w14:paraId="2CDF74BB" w14:textId="77777777" w:rsidR="003317FF" w:rsidRDefault="00000000">
      <w:pP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>Candidatura ao posto de trabalho de Técnico Superior de ____________________________</w:t>
      </w:r>
      <w:r>
        <w:tab/>
      </w:r>
    </w:p>
    <w:p w14:paraId="138DF2B1" w14:textId="77777777" w:rsidR="003317FF" w:rsidRDefault="00000000">
      <w:pPr>
        <w:numPr>
          <w:ilvl w:val="0"/>
          <w:numId w:val="1"/>
        </w:numPr>
        <w:tabs>
          <w:tab w:val="left" w:pos="7011"/>
          <w:tab w:val="left" w:pos="7796"/>
          <w:tab w:val="left" w:pos="9384"/>
        </w:tabs>
        <w:spacing w:before="244"/>
        <w:rPr>
          <w:b/>
          <w:bCs/>
        </w:rPr>
      </w:pPr>
      <w:r>
        <w:rPr>
          <w:b/>
          <w:bCs/>
        </w:rPr>
        <w:t>Identificação do Candidato:</w:t>
      </w:r>
    </w:p>
    <w:p w14:paraId="47A43216" w14:textId="77777777" w:rsidR="003317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>Nome completo: ____________________________________________________________</w:t>
      </w:r>
    </w:p>
    <w:p w14:paraId="01226245" w14:textId="77777777" w:rsidR="003317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>Data de Nascimento: _________________________________________________________</w:t>
      </w:r>
    </w:p>
    <w:p w14:paraId="1F20903D" w14:textId="77777777" w:rsidR="003317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>Número do Cartão de Cidadão: _________________________________________________</w:t>
      </w:r>
    </w:p>
    <w:p w14:paraId="3F4A3D37" w14:textId="77777777" w:rsidR="003317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proofErr w:type="gramStart"/>
      <w:r>
        <w:t>Email:_</w:t>
      </w:r>
      <w:proofErr w:type="gramEnd"/>
      <w:r>
        <w:t>____________________________________________________________________</w:t>
      </w:r>
    </w:p>
    <w:p w14:paraId="1E1B5025" w14:textId="77777777" w:rsidR="003317FF" w:rsidRDefault="003317FF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</w:p>
    <w:p w14:paraId="18DE5F7B" w14:textId="77777777" w:rsidR="003317FF" w:rsidRDefault="00000000">
      <w:pPr>
        <w:numPr>
          <w:ilvl w:val="0"/>
          <w:numId w:val="1"/>
        </w:numPr>
        <w:ind w:right="140"/>
        <w:jc w:val="both"/>
        <w:rPr>
          <w:b/>
          <w:bCs/>
        </w:rPr>
      </w:pPr>
      <w:r>
        <w:rPr>
          <w:b/>
          <w:bCs/>
        </w:rPr>
        <w:t>Fase do procedimento a que se referem as alegações (assinalar com X):</w:t>
      </w:r>
    </w:p>
    <w:p w14:paraId="2601A277" w14:textId="77777777" w:rsidR="003317FF" w:rsidRDefault="003317FF">
      <w:pPr>
        <w:ind w:right="140" w:firstLine="720"/>
        <w:jc w:val="both"/>
      </w:pPr>
    </w:p>
    <w:sdt>
      <w:sdtPr>
        <w:tag w:val="goog_rdk_0"/>
        <w:id w:val="-602578773"/>
        <w:lock w:val="contentLocked"/>
      </w:sdtPr>
      <w:sdtContent>
        <w:tbl>
          <w:tblPr>
            <w:tblStyle w:val="a1"/>
            <w:tblW w:w="6315" w:type="dxa"/>
            <w:tblInd w:w="151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55"/>
            <w:gridCol w:w="5460"/>
          </w:tblGrid>
          <w:tr w:rsidR="003317FF" w14:paraId="734D3619" w14:textId="77777777"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C26C39" w14:textId="77777777" w:rsidR="003317FF" w:rsidRDefault="003317F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1417"/>
                </w:pPr>
              </w:p>
            </w:tc>
            <w:tc>
              <w:tcPr>
                <w:tcW w:w="54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BE9B00" w14:textId="77777777" w:rsidR="003317FF" w:rsidRDefault="00000000">
                <w:pPr>
                  <w:ind w:right="140"/>
                  <w:jc w:val="both"/>
                </w:pPr>
                <w:r>
                  <w:t>Apreciação da candidatura</w:t>
                </w:r>
              </w:p>
            </w:tc>
          </w:tr>
          <w:tr w:rsidR="003317FF" w14:paraId="639253A2" w14:textId="77777777">
            <w:tc>
              <w:tcPr>
                <w:tcW w:w="85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4215AE2" w14:textId="77777777" w:rsidR="003317FF" w:rsidRDefault="003317FF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</w:pPr>
              </w:p>
            </w:tc>
            <w:tc>
              <w:tcPr>
                <w:tcW w:w="54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A88F68" w14:textId="77777777" w:rsidR="003317FF" w:rsidRDefault="00000000">
                <w:pPr>
                  <w:ind w:right="140"/>
                  <w:jc w:val="both"/>
                </w:pPr>
                <w:r>
                  <w:t>Lista unitária de ordenação final</w:t>
                </w:r>
              </w:p>
            </w:tc>
          </w:tr>
        </w:tbl>
      </w:sdtContent>
    </w:sdt>
    <w:p w14:paraId="7F9F594C" w14:textId="77777777" w:rsidR="003317FF" w:rsidRDefault="003317FF">
      <w:pPr>
        <w:ind w:right="140"/>
        <w:jc w:val="both"/>
      </w:pPr>
    </w:p>
    <w:p w14:paraId="1F31A495" w14:textId="77777777" w:rsidR="003317FF" w:rsidRDefault="00000000">
      <w:pPr>
        <w:ind w:right="140"/>
        <w:rPr>
          <w:color w:val="335B4A"/>
          <w:sz w:val="20"/>
          <w:szCs w:val="20"/>
        </w:rPr>
      </w:pPr>
      <w:r>
        <w:rPr>
          <w:i/>
          <w:iCs/>
          <w:sz w:val="20"/>
          <w:szCs w:val="20"/>
        </w:rPr>
        <w:t xml:space="preserve"> </w:t>
      </w:r>
    </w:p>
    <w:p w14:paraId="4E83B83A" w14:textId="77777777" w:rsidR="003317FF" w:rsidRDefault="00000000">
      <w:pPr>
        <w:numPr>
          <w:ilvl w:val="0"/>
          <w:numId w:val="1"/>
        </w:numPr>
        <w:ind w:right="140"/>
        <w:rPr>
          <w:b/>
          <w:bCs/>
        </w:rPr>
      </w:pPr>
      <w:r>
        <w:rPr>
          <w:b/>
          <w:bCs/>
        </w:rPr>
        <w:t>Alegações do candidato/a no âmbito do Direito de participação:</w:t>
      </w:r>
    </w:p>
    <w:p w14:paraId="2E3F6994" w14:textId="77777777" w:rsidR="003317FF" w:rsidRDefault="003317FF">
      <w:pPr>
        <w:ind w:right="140"/>
        <w:rPr>
          <w:b/>
          <w:bCs/>
        </w:rPr>
      </w:pPr>
    </w:p>
    <w:p w14:paraId="51C22ACE" w14:textId="77777777" w:rsidR="003317FF" w:rsidRDefault="003317FF">
      <w:pPr>
        <w:ind w:right="140"/>
        <w:rPr>
          <w:b/>
          <w:bCs/>
        </w:rPr>
      </w:pPr>
    </w:p>
    <w:p w14:paraId="20F10B16" w14:textId="77777777" w:rsidR="003317FF" w:rsidRDefault="003317FF">
      <w:pPr>
        <w:ind w:right="140"/>
        <w:rPr>
          <w:b/>
          <w:bCs/>
        </w:rPr>
      </w:pPr>
    </w:p>
    <w:p w14:paraId="5A431432" w14:textId="77777777" w:rsidR="003317FF" w:rsidRDefault="003317FF">
      <w:pPr>
        <w:ind w:right="140"/>
        <w:rPr>
          <w:b/>
          <w:bCs/>
        </w:rPr>
      </w:pPr>
    </w:p>
    <w:p w14:paraId="5A6AADC3" w14:textId="77777777" w:rsidR="003317FF" w:rsidRDefault="003317FF">
      <w:pPr>
        <w:ind w:right="140"/>
        <w:rPr>
          <w:b/>
          <w:bCs/>
        </w:rPr>
      </w:pPr>
    </w:p>
    <w:p w14:paraId="4998E562" w14:textId="77777777" w:rsidR="003317FF" w:rsidRDefault="003317FF">
      <w:pPr>
        <w:ind w:right="140"/>
        <w:rPr>
          <w:b/>
          <w:bCs/>
        </w:rPr>
      </w:pPr>
    </w:p>
    <w:p w14:paraId="09A4CEC0" w14:textId="77777777" w:rsidR="003317FF" w:rsidRDefault="003317FF">
      <w:pPr>
        <w:ind w:right="140" w:firstLine="720"/>
        <w:rPr>
          <w:b/>
          <w:bCs/>
        </w:rPr>
      </w:pPr>
    </w:p>
    <w:p w14:paraId="129C4FAE" w14:textId="77777777" w:rsidR="003317FF" w:rsidRDefault="003317FF">
      <w:pPr>
        <w:ind w:right="140" w:firstLine="720"/>
        <w:rPr>
          <w:b/>
          <w:bCs/>
        </w:rPr>
      </w:pPr>
    </w:p>
    <w:p w14:paraId="11A974F8" w14:textId="77777777" w:rsidR="003317FF" w:rsidRDefault="00000000">
      <w:pPr>
        <w:ind w:right="140" w:firstLine="720"/>
        <w:rPr>
          <w:b/>
          <w:bCs/>
        </w:rPr>
      </w:pPr>
      <w:r>
        <w:rPr>
          <w:b/>
          <w:bCs/>
        </w:rPr>
        <w:t xml:space="preserve">4.1 Documentos Anexos (assinalar com X): </w:t>
      </w:r>
    </w:p>
    <w:p w14:paraId="2CF90EC2" w14:textId="77777777" w:rsidR="003317FF" w:rsidRDefault="003317FF">
      <w:pPr>
        <w:ind w:right="140" w:firstLine="720"/>
        <w:rPr>
          <w:b/>
          <w:bCs/>
        </w:rPr>
      </w:pPr>
    </w:p>
    <w:p w14:paraId="69B7F8F3" w14:textId="77777777" w:rsidR="003317FF" w:rsidRDefault="00000000">
      <w:pPr>
        <w:ind w:right="140" w:firstLine="720"/>
        <w:rPr>
          <w:color w:val="335B4A"/>
          <w:sz w:val="20"/>
          <w:szCs w:val="20"/>
        </w:rPr>
      </w:pPr>
      <w:proofErr w:type="gramStart"/>
      <w:r>
        <w:rPr>
          <w:b/>
          <w:bCs/>
        </w:rPr>
        <w:t>(    )</w:t>
      </w:r>
      <w:proofErr w:type="gramEnd"/>
      <w:r>
        <w:rPr>
          <w:b/>
          <w:bCs/>
        </w:rPr>
        <w:t xml:space="preserve"> Sim  </w:t>
      </w:r>
      <w:proofErr w:type="gramStart"/>
      <w:r>
        <w:rPr>
          <w:b/>
          <w:bCs/>
        </w:rPr>
        <w:t xml:space="preserve">   (</w:t>
      </w:r>
      <w:proofErr w:type="gramEnd"/>
      <w:r>
        <w:rPr>
          <w:b/>
          <w:bCs/>
        </w:rPr>
        <w:t xml:space="preserve">  </w:t>
      </w:r>
      <w:proofErr w:type="gramStart"/>
      <w:r>
        <w:rPr>
          <w:b/>
          <w:bCs/>
        </w:rPr>
        <w:t xml:space="preserve">  )</w:t>
      </w:r>
      <w:proofErr w:type="gramEnd"/>
      <w:r>
        <w:rPr>
          <w:b/>
          <w:bCs/>
        </w:rPr>
        <w:t xml:space="preserve">  Não</w:t>
      </w:r>
    </w:p>
    <w:p w14:paraId="51D65F43" w14:textId="77777777" w:rsidR="003317FF" w:rsidRDefault="003317FF">
      <w:pPr>
        <w:ind w:right="140"/>
        <w:rPr>
          <w:color w:val="335B4A"/>
          <w:sz w:val="20"/>
          <w:szCs w:val="20"/>
        </w:rPr>
      </w:pPr>
    </w:p>
    <w:p w14:paraId="28117724" w14:textId="77777777" w:rsidR="003317FF" w:rsidRDefault="00000000">
      <w:pPr>
        <w:ind w:right="140" w:firstLine="720"/>
        <w:rPr>
          <w:color w:val="335B4A"/>
          <w:sz w:val="20"/>
          <w:szCs w:val="20"/>
        </w:rPr>
      </w:pPr>
      <w:r>
        <w:t>Em caso afirmativo, enumere os anexos</w:t>
      </w:r>
      <w:r>
        <w:rPr>
          <w:color w:val="335B4A"/>
          <w:sz w:val="20"/>
          <w:szCs w:val="20"/>
        </w:rPr>
        <w:t>:</w:t>
      </w:r>
    </w:p>
    <w:p w14:paraId="411465D6" w14:textId="77777777" w:rsidR="003317FF" w:rsidRDefault="003317FF">
      <w:pPr>
        <w:ind w:right="140"/>
        <w:rPr>
          <w:color w:val="335B4A"/>
          <w:sz w:val="20"/>
          <w:szCs w:val="20"/>
        </w:rPr>
      </w:pPr>
    </w:p>
    <w:p w14:paraId="4693A0B4" w14:textId="77777777" w:rsidR="003317FF" w:rsidRDefault="003317FF">
      <w:pPr>
        <w:ind w:right="140"/>
        <w:rPr>
          <w:color w:val="335B4A"/>
          <w:sz w:val="20"/>
          <w:szCs w:val="20"/>
        </w:rPr>
      </w:pPr>
    </w:p>
    <w:p w14:paraId="2888EAB1" w14:textId="77777777" w:rsidR="003317FF" w:rsidRDefault="003317FF">
      <w:pPr>
        <w:ind w:right="140"/>
      </w:pPr>
    </w:p>
    <w:p w14:paraId="27A03EDA" w14:textId="77777777" w:rsidR="003317FF" w:rsidRDefault="00000000">
      <w:pPr>
        <w:ind w:right="140"/>
      </w:pPr>
      <w:r>
        <w:t>Data:</w:t>
      </w:r>
    </w:p>
    <w:p w14:paraId="4997EDAA" w14:textId="77777777" w:rsidR="003317FF" w:rsidRDefault="003317FF">
      <w:pPr>
        <w:ind w:right="140"/>
      </w:pPr>
    </w:p>
    <w:p w14:paraId="64855CA3" w14:textId="77777777" w:rsidR="003317FF" w:rsidRDefault="00000000">
      <w:pPr>
        <w:ind w:right="140"/>
        <w:rPr>
          <w:color w:val="335B4A"/>
          <w:sz w:val="20"/>
          <w:szCs w:val="20"/>
        </w:rPr>
      </w:pPr>
      <w:r>
        <w:t>Assinatura do Candidato: _____________________________________________________</w:t>
      </w:r>
    </w:p>
    <w:p w14:paraId="6B3FB6CC" w14:textId="77777777" w:rsidR="003317FF" w:rsidRDefault="003317FF">
      <w:pPr>
        <w:ind w:right="140"/>
        <w:rPr>
          <w:color w:val="335B4A"/>
          <w:sz w:val="20"/>
          <w:szCs w:val="20"/>
        </w:rPr>
      </w:pPr>
    </w:p>
    <w:p w14:paraId="0654AB4C" w14:textId="77777777" w:rsidR="003317FF" w:rsidRDefault="003317FF"/>
    <w:p w14:paraId="793C2765" w14:textId="77777777" w:rsidR="003317F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140"/>
        <w:rPr>
          <w:b/>
          <w:bCs/>
        </w:rPr>
      </w:pPr>
      <w:r>
        <w:rPr>
          <w:b/>
          <w:bCs/>
        </w:rPr>
        <w:lastRenderedPageBreak/>
        <w:t>DECISÃO DO JÚRI</w:t>
      </w:r>
    </w:p>
    <w:p w14:paraId="13C05504" w14:textId="77777777" w:rsidR="003317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>Recebido a: ______________________________________________________________</w:t>
      </w:r>
    </w:p>
    <w:p w14:paraId="548A2FBA" w14:textId="77777777" w:rsidR="003317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 xml:space="preserve">Deferimento: </w:t>
      </w:r>
      <w:proofErr w:type="gramStart"/>
      <w:r>
        <w:rPr>
          <w:b/>
          <w:bCs/>
        </w:rPr>
        <w:t>(    )</w:t>
      </w:r>
      <w:proofErr w:type="gramEnd"/>
      <w:r>
        <w:rPr>
          <w:b/>
          <w:bCs/>
        </w:rPr>
        <w:t xml:space="preserve">     </w:t>
      </w:r>
      <w:r>
        <w:t xml:space="preserve">Indeferimento: </w:t>
      </w:r>
      <w:proofErr w:type="gramStart"/>
      <w:r>
        <w:rPr>
          <w:b/>
          <w:bCs/>
        </w:rPr>
        <w:t>(    )</w:t>
      </w:r>
      <w:proofErr w:type="gramEnd"/>
    </w:p>
    <w:p w14:paraId="5455D207" w14:textId="77777777" w:rsidR="003317FF" w:rsidRDefault="003317FF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</w:p>
    <w:p w14:paraId="7B67401D" w14:textId="77777777" w:rsidR="003317FF" w:rsidRDefault="00000000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FUNDAMENTAÇÃO DA DECISÃO</w:t>
      </w:r>
    </w:p>
    <w:p w14:paraId="4313961D" w14:textId="77777777" w:rsidR="003317FF" w:rsidRDefault="003317FF"/>
    <w:p w14:paraId="6172C0DB" w14:textId="77777777" w:rsidR="003317FF" w:rsidRDefault="003317FF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  <w:rPr>
          <w:shd w:val="clear" w:color="auto" w:fill="0B5394"/>
        </w:rPr>
      </w:pPr>
    </w:p>
    <w:p w14:paraId="0A5D8819" w14:textId="77777777" w:rsidR="003317FF" w:rsidRDefault="003317FF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  <w:rPr>
          <w:shd w:val="clear" w:color="auto" w:fill="0B5394"/>
        </w:rPr>
      </w:pPr>
    </w:p>
    <w:p w14:paraId="413AE832" w14:textId="77777777" w:rsidR="003317FF" w:rsidRDefault="003317FF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  <w:rPr>
          <w:shd w:val="clear" w:color="auto" w:fill="0B5394"/>
        </w:rPr>
      </w:pPr>
    </w:p>
    <w:p w14:paraId="0BEA9A16" w14:textId="77777777" w:rsidR="003317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>Data da Fundamentação: _______________________________________________</w:t>
      </w:r>
    </w:p>
    <w:p w14:paraId="42260241" w14:textId="77777777" w:rsidR="003317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>O Júri (assinaturas legíveis)</w:t>
      </w:r>
    </w:p>
    <w:p w14:paraId="47313D4C" w14:textId="77777777" w:rsidR="003317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>Presidente: ___________________________________________________________</w:t>
      </w:r>
    </w:p>
    <w:p w14:paraId="4709639A" w14:textId="77777777" w:rsidR="003317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>Vogal: _______________________________________________________________</w:t>
      </w:r>
    </w:p>
    <w:p w14:paraId="4E3EE05D" w14:textId="77777777" w:rsidR="003317F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354"/>
          <w:tab w:val="left" w:pos="7011"/>
          <w:tab w:val="left" w:pos="7796"/>
          <w:tab w:val="left" w:pos="9390"/>
        </w:tabs>
        <w:spacing w:before="244"/>
        <w:ind w:left="708"/>
      </w:pPr>
      <w:r>
        <w:t>Vogal: _______________________________________________________________</w:t>
      </w:r>
    </w:p>
    <w:p w14:paraId="5D322C52" w14:textId="77777777" w:rsidR="003317FF" w:rsidRDefault="003317FF"/>
    <w:sectPr w:rsidR="003317FF">
      <w:headerReference w:type="default" r:id="rId8"/>
      <w:footerReference w:type="default" r:id="rId9"/>
      <w:pgSz w:w="11910" w:h="16840"/>
      <w:pgMar w:top="2020" w:right="144" w:bottom="1020" w:left="1133" w:header="656" w:footer="8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EC965" w14:textId="77777777" w:rsidR="00D731A0" w:rsidRDefault="00D731A0">
      <w:r>
        <w:separator/>
      </w:r>
    </w:p>
  </w:endnote>
  <w:endnote w:type="continuationSeparator" w:id="0">
    <w:p w14:paraId="0A34F181" w14:textId="77777777" w:rsidR="00D731A0" w:rsidRDefault="00D731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74014A2F-CFC2-456B-9382-46B1B75E98F0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2" w:fontKey="{5A8B7BDD-90D2-4CB4-A5DB-1E98F9600B0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E29E38A0-53DF-4D5C-ADBD-E8831BDDF74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7AC7A2F-7CEF-4406-AD37-8CB569E72C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B50B54E-DD27-4CD9-9EFD-3917EC72D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86AAA" w14:textId="77777777" w:rsidR="003317FF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17"/>
        <w:szCs w:val="17"/>
      </w:rPr>
    </w:pPr>
    <w:r>
      <w:rPr>
        <w:color w:val="000000"/>
        <w:sz w:val="16"/>
        <w:szCs w:val="16"/>
      </w:rPr>
      <w:t xml:space="preserve">Rua Almas das Domingas, n.º 4 – 3780–299 ANADIA - 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color w:val="000000"/>
        <w:sz w:val="16"/>
        <w:szCs w:val="16"/>
      </w:rPr>
      <w:t xml:space="preserve">Geral 231 519 050 </w:t>
    </w:r>
    <w:r>
      <w:rPr>
        <w:rFonts w:ascii="Wingdings 2" w:eastAsia="Wingdings 2" w:hAnsi="Wingdings 2" w:cs="Wingdings 2"/>
        <w:color w:val="000000"/>
        <w:sz w:val="16"/>
        <w:szCs w:val="16"/>
      </w:rPr>
      <w:t>🖷</w:t>
    </w:r>
    <w:r>
      <w:rPr>
        <w:color w:val="000000"/>
        <w:sz w:val="16"/>
        <w:szCs w:val="16"/>
      </w:rPr>
      <w:t xml:space="preserve">Fax 231 519 059    </w:t>
    </w:r>
    <w:r>
      <w:rPr>
        <w:noProof/>
        <w:color w:val="0000FF"/>
        <w:sz w:val="16"/>
        <w:szCs w:val="16"/>
      </w:rPr>
      <w:drawing>
        <wp:inline distT="0" distB="0" distL="0" distR="0" wp14:anchorId="4F400627" wp14:editId="6638F582">
          <wp:extent cx="95426" cy="95426"/>
          <wp:effectExtent l="0" t="0" r="0" b="0"/>
          <wp:docPr id="9" name="image4.jpg" descr="https://encrypted-tbn0.gstatic.com/images?q=tbn:ANd9GcSbBEMOgsnWFGaWxGHpTVnim1y3InaP31Ahd5fwWXZen7El4OyRnLErArvz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https://encrypted-tbn0.gstatic.com/images?q=tbn:ANd9GcSbBEMOgsnWFGaWxGHpTVnim1y3InaP31Ahd5fwWXZen7El4OyRnLErArvz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426" cy="954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  <w:sz w:val="16"/>
        <w:szCs w:val="16"/>
      </w:rPr>
      <w:t>Email:</w:t>
    </w:r>
    <w:r>
      <w:rPr>
        <w:color w:val="000000"/>
        <w:sz w:val="12"/>
        <w:szCs w:val="12"/>
      </w:rPr>
      <w:t xml:space="preserve"> </w:t>
    </w:r>
    <w:hyperlink r:id="rId2">
      <w:r>
        <w:rPr>
          <w:color w:val="0000FF"/>
          <w:sz w:val="17"/>
          <w:szCs w:val="17"/>
          <w:u w:val="single"/>
        </w:rPr>
        <w:t>direccao@aeanadia.pt</w:t>
      </w:r>
    </w:hyperlink>
  </w:p>
  <w:p w14:paraId="2DB0AF76" w14:textId="77777777" w:rsidR="003317FF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639"/>
      </w:tabs>
      <w:jc w:val="center"/>
      <w:rPr>
        <w:color w:val="000000"/>
        <w:sz w:val="17"/>
        <w:szCs w:val="17"/>
      </w:rPr>
    </w:pPr>
    <w:r>
      <w:rPr>
        <w:color w:val="000000"/>
        <w:sz w:val="17"/>
        <w:szCs w:val="17"/>
      </w:rPr>
      <w:tab/>
    </w:r>
    <w:r>
      <w:rPr>
        <w:color w:val="000000"/>
        <w:sz w:val="17"/>
        <w:szCs w:val="17"/>
      </w:rPr>
      <w:fldChar w:fldCharType="begin"/>
    </w:r>
    <w:r>
      <w:rPr>
        <w:color w:val="000000"/>
        <w:sz w:val="17"/>
        <w:szCs w:val="17"/>
      </w:rPr>
      <w:instrText>PAGE</w:instrText>
    </w:r>
    <w:r>
      <w:rPr>
        <w:color w:val="000000"/>
        <w:sz w:val="17"/>
        <w:szCs w:val="17"/>
      </w:rPr>
      <w:fldChar w:fldCharType="separate"/>
    </w:r>
    <w:r w:rsidR="00F50385">
      <w:rPr>
        <w:noProof/>
        <w:color w:val="000000"/>
        <w:sz w:val="17"/>
        <w:szCs w:val="17"/>
      </w:rPr>
      <w:t>2</w:t>
    </w:r>
    <w:r>
      <w:rPr>
        <w:color w:val="000000"/>
        <w:sz w:val="17"/>
        <w:szCs w:val="17"/>
      </w:rPr>
      <w:fldChar w:fldCharType="end"/>
    </w:r>
    <w:r>
      <w:rPr>
        <w:color w:val="000000"/>
        <w:sz w:val="17"/>
        <w:szCs w:val="17"/>
      </w:rPr>
      <w:tab/>
    </w:r>
  </w:p>
  <w:p w14:paraId="6E480214" w14:textId="77777777" w:rsidR="003317FF" w:rsidRDefault="003317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9639"/>
      </w:tabs>
      <w:rPr>
        <w:color w:val="000000"/>
        <w:sz w:val="17"/>
        <w:szCs w:val="17"/>
      </w:rPr>
    </w:pPr>
  </w:p>
  <w:p w14:paraId="5B84ACA7" w14:textId="77777777" w:rsidR="003317FF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hidden="0" allowOverlap="1" wp14:anchorId="322F7948" wp14:editId="624C9F10">
              <wp:simplePos x="0" y="0"/>
              <wp:positionH relativeFrom="column">
                <wp:posOffset>5953697</wp:posOffset>
              </wp:positionH>
              <wp:positionV relativeFrom="paragraph">
                <wp:posOffset>10024231</wp:posOffset>
              </wp:positionV>
              <wp:extent cx="226695" cy="17526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7415" y="3697133"/>
                        <a:ext cx="2171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85D101" w14:textId="77777777" w:rsidR="003317FF" w:rsidRDefault="00000000">
                          <w:pPr>
                            <w:spacing w:before="10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0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22F7948" id="Retângulo 1" o:spid="_x0000_s1026" style="position:absolute;margin-left:468.8pt;margin-top:789.3pt;width:17.85pt;height:13.8pt;z-index:-25165107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" filled="f" stroked="f">
              <v:textbox inset="0,0,0,0">
                <w:txbxContent>
                  <w:p w14:paraId="3285D101" w14:textId="77777777" w:rsidR="003317FF" w:rsidRDefault="00000000">
                    <w:pPr>
                      <w:spacing w:before="10"/>
                      <w:ind w:left="60" w:firstLine="60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0"/>
                      </w:rPr>
                      <w:t>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91EEA9" w14:textId="77777777" w:rsidR="00D731A0" w:rsidRDefault="00D731A0">
      <w:r>
        <w:separator/>
      </w:r>
    </w:p>
  </w:footnote>
  <w:footnote w:type="continuationSeparator" w:id="0">
    <w:p w14:paraId="5572C95F" w14:textId="77777777" w:rsidR="00D731A0" w:rsidRDefault="00D731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2225A" w14:textId="77777777" w:rsidR="003317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Quattrocento Sans" w:eastAsia="Quattrocento Sans" w:hAnsi="Quattrocento Sans" w:cs="Quattrocento Sans"/>
        <w:b/>
        <w:bCs/>
        <w:color w:val="000000"/>
      </w:rPr>
    </w:pPr>
    <w:r>
      <w:rPr>
        <w:rFonts w:ascii="Quattrocento Sans" w:eastAsia="Quattrocento Sans" w:hAnsi="Quattrocento Sans" w:cs="Quattrocento Sans"/>
        <w:b/>
        <w:bCs/>
        <w:color w:val="000000"/>
      </w:rPr>
      <w:t xml:space="preserve">                  </w:t>
    </w:r>
    <w:r>
      <w:rPr>
        <w:rFonts w:ascii="Quattrocento Sans" w:eastAsia="Quattrocento Sans" w:hAnsi="Quattrocento Sans" w:cs="Quattrocento Sans"/>
        <w:b/>
        <w:bCs/>
        <w:color w:val="000000"/>
      </w:rPr>
      <w:tab/>
    </w:r>
    <w:r>
      <w:rPr>
        <w:rFonts w:ascii="Quattrocento Sans" w:eastAsia="Quattrocento Sans" w:hAnsi="Quattrocento Sans" w:cs="Quattrocento Sans"/>
        <w:b/>
        <w:bCs/>
        <w:color w:val="000000"/>
      </w:rPr>
      <w:tab/>
      <w:t xml:space="preserve">   </w:t>
    </w:r>
    <w:r>
      <w:rPr>
        <w:rFonts w:ascii="Quattrocento Sans" w:eastAsia="Quattrocento Sans" w:hAnsi="Quattrocento Sans" w:cs="Quattrocento Sans"/>
        <w:b/>
        <w:bCs/>
        <w:color w:val="000000"/>
      </w:rPr>
      <w:tab/>
    </w:r>
    <w:r>
      <w:rPr>
        <w:rFonts w:ascii="Quattrocento Sans" w:eastAsia="Quattrocento Sans" w:hAnsi="Quattrocento Sans" w:cs="Quattrocento Sans"/>
        <w:b/>
        <w:bCs/>
        <w:color w:val="000000"/>
      </w:rPr>
      <w:tab/>
    </w:r>
    <w:r>
      <w:rPr>
        <w:rFonts w:ascii="Quattrocento Sans" w:eastAsia="Quattrocento Sans" w:hAnsi="Quattrocento Sans" w:cs="Quattrocento Sans"/>
        <w:b/>
        <w:bCs/>
        <w:color w:val="000000"/>
      </w:rPr>
      <w:tab/>
    </w:r>
    <w:r>
      <w:rPr>
        <w:rFonts w:ascii="Quattrocento Sans" w:eastAsia="Quattrocento Sans" w:hAnsi="Quattrocento Sans" w:cs="Quattrocento Sans"/>
        <w:b/>
        <w:bCs/>
        <w:color w:val="000000"/>
      </w:rPr>
      <w:tab/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FF8E739" wp14:editId="0ACB61D5">
          <wp:simplePos x="0" y="0"/>
          <wp:positionH relativeFrom="column">
            <wp:posOffset>57</wp:posOffset>
          </wp:positionH>
          <wp:positionV relativeFrom="paragraph">
            <wp:posOffset>145669</wp:posOffset>
          </wp:positionV>
          <wp:extent cx="675595" cy="458273"/>
          <wp:effectExtent l="0" t="0" r="0" b="0"/>
          <wp:wrapNone/>
          <wp:docPr id="6" name="image3.png" descr="Uma imagem com Gráficos, design gráfico, captura de ecrã, design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Uma imagem com Gráficos, design gráfico, captura de ecrã, design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5595" cy="4582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3774E00D" wp14:editId="19C42AFE">
          <wp:simplePos x="0" y="0"/>
          <wp:positionH relativeFrom="column">
            <wp:posOffset>12771755</wp:posOffset>
          </wp:positionH>
          <wp:positionV relativeFrom="paragraph">
            <wp:posOffset>75895</wp:posOffset>
          </wp:positionV>
          <wp:extent cx="1099023" cy="461442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9023" cy="4614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15B204B4" wp14:editId="696B2A3B">
          <wp:simplePos x="0" y="0"/>
          <wp:positionH relativeFrom="column">
            <wp:posOffset>5214620</wp:posOffset>
          </wp:positionH>
          <wp:positionV relativeFrom="paragraph">
            <wp:posOffset>97790</wp:posOffset>
          </wp:positionV>
          <wp:extent cx="1098550" cy="46101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8550" cy="461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94C9629" w14:textId="77777777" w:rsidR="003317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2127" w:firstLine="709"/>
      <w:rPr>
        <w:rFonts w:ascii="Quattrocento Sans" w:eastAsia="Quattrocento Sans" w:hAnsi="Quattrocento Sans" w:cs="Quattrocento Sans"/>
        <w:b/>
        <w:bCs/>
        <w:color w:val="000000"/>
      </w:rPr>
    </w:pPr>
    <w:r>
      <w:rPr>
        <w:rFonts w:ascii="Quattrocento Sans" w:eastAsia="Quattrocento Sans" w:hAnsi="Quattrocento Sans" w:cs="Quattrocento Sans"/>
        <w:b/>
        <w:bCs/>
        <w:color w:val="000000"/>
      </w:rPr>
      <w:t xml:space="preserve">                    Ministério da Educação</w:t>
    </w:r>
    <w:r>
      <w:rPr>
        <w:rFonts w:ascii="Quattrocento Sans" w:eastAsia="Quattrocento Sans" w:hAnsi="Quattrocento Sans" w:cs="Quattrocento Sans"/>
        <w:b/>
        <w:bCs/>
        <w:color w:val="000000"/>
      </w:rPr>
      <w:tab/>
    </w:r>
  </w:p>
  <w:p w14:paraId="7A2976F6" w14:textId="77777777" w:rsidR="003317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1418" w:firstLine="709"/>
      <w:rPr>
        <w:rFonts w:ascii="Quattrocento Sans" w:eastAsia="Quattrocento Sans" w:hAnsi="Quattrocento Sans" w:cs="Quattrocento Sans"/>
        <w:b/>
        <w:bCs/>
        <w:color w:val="000000"/>
      </w:rPr>
    </w:pPr>
    <w:r>
      <w:rPr>
        <w:rFonts w:ascii="Quattrocento Sans" w:eastAsia="Quattrocento Sans" w:hAnsi="Quattrocento Sans" w:cs="Quattrocento Sans"/>
        <w:b/>
        <w:bCs/>
        <w:color w:val="000000"/>
      </w:rPr>
      <w:t xml:space="preserve">                     Agrupamento de Escolas de Anadia</w:t>
    </w:r>
  </w:p>
  <w:p w14:paraId="23C5B3EE" w14:textId="77777777" w:rsidR="003317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Quattrocento Sans" w:eastAsia="Quattrocento Sans" w:hAnsi="Quattrocento Sans" w:cs="Quattrocento Sans"/>
        <w:b/>
        <w:bCs/>
        <w:color w:val="000000"/>
        <w:u w:val="single"/>
      </w:rPr>
    </w:pPr>
    <w:r>
      <w:rPr>
        <w:rFonts w:ascii="Quattrocento Sans" w:eastAsia="Quattrocento Sans" w:hAnsi="Quattrocento Sans" w:cs="Quattrocento Sans"/>
        <w:b/>
        <w:bCs/>
        <w:color w:val="000000"/>
        <w:u w:val="single"/>
      </w:rPr>
      <w:t>___________________________________________________________________________________</w:t>
    </w:r>
  </w:p>
  <w:p w14:paraId="72946EF9" w14:textId="77777777" w:rsidR="003317FF" w:rsidRDefault="003317F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C500ED"/>
    <w:multiLevelType w:val="multilevel"/>
    <w:tmpl w:val="24926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4503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7FF"/>
    <w:rsid w:val="00304CA8"/>
    <w:rsid w:val="003317FF"/>
    <w:rsid w:val="00D731A0"/>
    <w:rsid w:val="00F5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52219"/>
  <w15:docId w15:val="{B4BE3400-0E91-46A7-A72E-7E1064ECD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"/>
      <w:ind w:left="20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cao@aeanadia.pt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+YdDfomNqOdS1XiorAYNU84rIw==">CgMxLjAaHwoBMBIaChgICVIUChJ0YWJsZS41dWZ3Ym80c2ppMDEyDmguNmkwZmgzdzd5NHNoMg5oLnZubGE2ZWRneWJ4eDgAciExMFJCTVRqaEdMczFwMnE5WGFiMEVnTkFZSXZzcEpPQTA=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265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Bandarra</dc:creator>
  <cp:lastModifiedBy>Luís Bandarra</cp:lastModifiedBy>
  <cp:revision>2</cp:revision>
  <dcterms:created xsi:type="dcterms:W3CDTF">2026-06-28T08:23:00Z</dcterms:created>
  <dcterms:modified xsi:type="dcterms:W3CDTF">2026-06-28T08:23:00Z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2026-05-22T00:00:00Z</vt:lpwstr>
  </property>
  <property fmtid="{D5CDD505-2E9C-101B-9397-08002B2CF9AE}" pid="3" name="Creator">
    <vt:lpwstr>Microsoft® Word 2019</vt:lpwstr>
  </property>
  <property fmtid="{D5CDD505-2E9C-101B-9397-08002B2CF9AE}" pid="4" name="LastSaved">
    <vt:lpwstr>2026-06-02T00:00:00Z</vt:lpwstr>
  </property>
  <property fmtid="{D5CDD505-2E9C-101B-9397-08002B2CF9AE}" pid="5" name="Producer">
    <vt:lpwstr>Microsoft® Word 2019</vt:lpwstr>
  </property>
</Properties>
</file>